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7E" w:rsidRDefault="00BF539D" w:rsidP="00C420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6"/>
          <w:szCs w:val="20"/>
        </w:rPr>
      </w:pPr>
      <w:r>
        <w:rPr>
          <w:rFonts w:ascii="CG Times" w:eastAsia="Times New Roman" w:hAnsi="CG Times"/>
          <w:b/>
          <w:noProof/>
          <w:w w:val="8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07E">
        <w:rPr>
          <w:rFonts w:ascii="CG Times" w:eastAsia="Times New Roman" w:hAnsi="CG Times"/>
          <w:b/>
          <w:noProof/>
          <w:w w:val="80"/>
          <w:szCs w:val="20"/>
        </w:rPr>
        <w:drawing>
          <wp:inline distT="0" distB="0" distL="0" distR="0">
            <wp:extent cx="594360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7E" w:rsidRPr="00F61505" w:rsidRDefault="00C4207E" w:rsidP="009C1C89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/>
          <w:b/>
          <w:sz w:val="24"/>
          <w:szCs w:val="24"/>
          <w:lang w:val="it-IT"/>
        </w:rPr>
      </w:pPr>
      <w:r w:rsidRPr="00F61505">
        <w:rPr>
          <w:rFonts w:ascii="Times New Roman" w:eastAsia="Times New Roman" w:hAnsi="Times New Roman"/>
          <w:b/>
          <w:sz w:val="24"/>
          <w:szCs w:val="24"/>
        </w:rPr>
        <w:t>R E P U B L I K A   E   SH Q I P Ë R I S Ë</w:t>
      </w:r>
    </w:p>
    <w:p w:rsidR="00C4207E" w:rsidRPr="00F61505" w:rsidRDefault="00C4207E" w:rsidP="009C1C89">
      <w:pPr>
        <w:keepNext/>
        <w:keepLines/>
        <w:tabs>
          <w:tab w:val="left" w:pos="-72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val="sq-AL"/>
        </w:rPr>
      </w:pPr>
      <w:r w:rsidRPr="00F61505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val="sq-AL"/>
        </w:rPr>
        <w:t>NDERMARRJA E SHERBIMEVE PUBLIKE</w:t>
      </w:r>
    </w:p>
    <w:p w:rsidR="00C4207E" w:rsidRPr="00F61505" w:rsidRDefault="00C4207E" w:rsidP="009C1C89">
      <w:pPr>
        <w:keepNext/>
        <w:keepLines/>
        <w:tabs>
          <w:tab w:val="left" w:pos="-72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mallCaps/>
          <w:color w:val="000000"/>
          <w:sz w:val="24"/>
          <w:szCs w:val="24"/>
          <w:lang w:val="sq-AL"/>
        </w:rPr>
        <w:t>BASHKIA SKRAPAR</w:t>
      </w:r>
    </w:p>
    <w:p w:rsidR="00C4207E" w:rsidRPr="00F61505" w:rsidRDefault="00C4207E" w:rsidP="00C4207E">
      <w:pPr>
        <w:keepNext/>
        <w:keepLines/>
        <w:tabs>
          <w:tab w:val="left" w:pos="-72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sz w:val="24"/>
          <w:szCs w:val="24"/>
          <w:lang w:val="fr-FR"/>
        </w:rPr>
      </w:pPr>
    </w:p>
    <w:p w:rsidR="00C4207E" w:rsidRPr="0009501F" w:rsidRDefault="00C4207E" w:rsidP="00C4207E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C4207E" w:rsidRPr="000E1609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fr-FR"/>
        </w:rPr>
        <w:t>Formulari</w:t>
      </w:r>
      <w:r>
        <w:rPr>
          <w:rFonts w:ascii="Times New Roman" w:eastAsia="Times New Roman" w:hAnsi="Times New Roman"/>
          <w:b/>
          <w:sz w:val="24"/>
          <w:szCs w:val="20"/>
          <w:lang w:val="fr-FR"/>
        </w:rPr>
        <w:t>N</w:t>
      </w:r>
      <w:r w:rsidRPr="000E1609">
        <w:rPr>
          <w:rFonts w:ascii="Times New Roman" w:eastAsia="Times New Roman" w:hAnsi="Times New Roman"/>
          <w:b/>
          <w:sz w:val="24"/>
          <w:szCs w:val="24"/>
          <w:lang w:val="fr-FR"/>
        </w:rPr>
        <w:t>r</w:t>
      </w:r>
      <w:r w:rsidRPr="000E1609">
        <w:rPr>
          <w:rFonts w:ascii="Times New Roman" w:eastAsia="Times New Roman" w:hAnsi="Times New Roman"/>
          <w:b/>
          <w:sz w:val="24"/>
          <w:szCs w:val="20"/>
          <w:lang w:val="fr-FR"/>
        </w:rPr>
        <w:t>.2</w:t>
      </w:r>
    </w:p>
    <w:p w:rsidR="00C4207E" w:rsidRPr="000E1609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URDHËR PROKURIMI</w:t>
      </w: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Nr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.     </w:t>
      </w: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datë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      .     .2016 </w:t>
      </w: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PËR</w:t>
      </w: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PROKURIMIN ME VLER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TË VO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GËL</w:t>
      </w: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>Mbështetur në nenin 29, pika 5, të ligjit nr.9643, datë 20.11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.2006 “Për prokurimin publik”,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i ndryshuar, </w:t>
      </w:r>
      <w:r>
        <w:rPr>
          <w:rFonts w:ascii="Times New Roman" w:eastAsia="Times New Roman" w:hAnsi="Times New Roman"/>
          <w:sz w:val="24"/>
          <w:szCs w:val="20"/>
          <w:lang w:val="nl-NL"/>
        </w:rPr>
        <w:t>nenin 40, pika 3,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Kreu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I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V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të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Vendimit të Këshillit të Ministrave nr.914, datë.29.12.2014 “P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r </w:t>
      </w:r>
      <w:r>
        <w:rPr>
          <w:rFonts w:ascii="Times New Roman" w:eastAsia="Times New Roman" w:hAnsi="Times New Roman"/>
          <w:sz w:val="24"/>
          <w:szCs w:val="24"/>
          <w:lang w:val="pt-BR"/>
        </w:rPr>
        <w:t>m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iratimin e </w:t>
      </w:r>
      <w:r>
        <w:rPr>
          <w:rFonts w:ascii="Times New Roman" w:eastAsia="Times New Roman" w:hAnsi="Times New Roman"/>
          <w:sz w:val="24"/>
          <w:szCs w:val="24"/>
          <w:lang w:val="pt-BR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regullave t</w:t>
      </w:r>
      <w:r>
        <w:rPr>
          <w:rFonts w:ascii="Times New Roman" w:eastAsia="Times New Roman" w:hAnsi="Times New Roman"/>
          <w:sz w:val="24"/>
          <w:szCs w:val="24"/>
          <w:lang w:val="pt-BR"/>
        </w:rPr>
        <w:t>ëp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rokurimit </w:t>
      </w:r>
      <w:r>
        <w:rPr>
          <w:rFonts w:ascii="Times New Roman" w:eastAsia="Times New Roman" w:hAnsi="Times New Roman"/>
          <w:sz w:val="24"/>
          <w:szCs w:val="24"/>
          <w:lang w:val="pt-BR"/>
        </w:rPr>
        <w:t>p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ublik”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për nevo</w:t>
      </w:r>
      <w:r>
        <w:rPr>
          <w:rFonts w:ascii="Times New Roman" w:eastAsia="Times New Roman" w:hAnsi="Times New Roman"/>
          <w:sz w:val="24"/>
          <w:szCs w:val="20"/>
          <w:lang w:val="nl-NL"/>
        </w:rPr>
        <w:t>jat ndermarrjes se Sherbimeve Publike bashkia Corovode ,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të përdoret procedura e prokurimit me vler</w:t>
      </w:r>
      <w:r>
        <w:rPr>
          <w:rFonts w:ascii="Times New Roman" w:eastAsia="Times New Roman" w:hAnsi="Times New Roman"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l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, me </w:t>
      </w:r>
      <w:r>
        <w:rPr>
          <w:rFonts w:ascii="Times New Roman" w:eastAsia="Times New Roman" w:hAnsi="Times New Roman"/>
          <w:sz w:val="24"/>
          <w:szCs w:val="24"/>
          <w:lang w:val="nl-NL"/>
        </w:rPr>
        <w:t>f</w:t>
      </w:r>
      <w:r w:rsidRPr="000E1609">
        <w:rPr>
          <w:rFonts w:ascii="Times New Roman" w:eastAsia="Times New Roman" w:hAnsi="Times New Roman"/>
          <w:sz w:val="24"/>
          <w:szCs w:val="24"/>
          <w:lang w:val="nl-NL"/>
        </w:rPr>
        <w:t xml:space="preserve">ond limit </w:t>
      </w:r>
      <w:r>
        <w:rPr>
          <w:rFonts w:ascii="Times New Roman" w:eastAsia="Times New Roman" w:hAnsi="Times New Roman"/>
          <w:sz w:val="24"/>
          <w:szCs w:val="24"/>
          <w:lang w:val="nl-NL"/>
        </w:rPr>
        <w:t>me vlerë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280</w:t>
      </w:r>
      <w:r w:rsidRPr="00FF4AD0">
        <w:rPr>
          <w:rFonts w:ascii="Times New Roman" w:eastAsia="Times New Roman" w:hAnsi="Times New Roman"/>
          <w:b/>
          <w:sz w:val="24"/>
          <w:szCs w:val="20"/>
          <w:lang w:val="nl-NL"/>
        </w:rPr>
        <w:t>.000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( dyqind e tetedhjete mije) leke pa T.v.sh 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për sa më poshtë:</w:t>
      </w:r>
    </w:p>
    <w:p w:rsidR="00C4207E" w:rsidRPr="000E1609" w:rsidRDefault="00C4207E" w:rsidP="00C4207E">
      <w:pPr>
        <w:tabs>
          <w:tab w:val="left" w:pos="511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ab/>
      </w: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A30267" w:rsidRDefault="00C4207E" w:rsidP="00C42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>
        <w:rPr>
          <w:rFonts w:ascii="Times New Roman" w:eastAsia="Times New Roman" w:hAnsi="Times New Roman"/>
          <w:sz w:val="24"/>
          <w:szCs w:val="20"/>
          <w:lang w:val="nl-NL"/>
        </w:rPr>
        <w:t xml:space="preserve">Blerje  materiale elektrike  per nevoja te  Ndermarrjes se Sherbimeve  Publike ,Bashkia  Çorovode </w:t>
      </w:r>
      <w:r w:rsidRPr="00A30267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,                                                         </w:t>
      </w:r>
    </w:p>
    <w:p w:rsidR="00C4207E" w:rsidRPr="00A30267" w:rsidRDefault="00C4207E" w:rsidP="00C4207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Default="00C4207E" w:rsidP="00C4207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Default="00C4207E" w:rsidP="00C4207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(mall/shërbim/punë)          (sasia dhe njësia)   </w:t>
      </w:r>
    </w:p>
    <w:p w:rsidR="00C4207E" w:rsidRDefault="00C4207E" w:rsidP="00C4207E">
      <w:pPr>
        <w:tabs>
          <w:tab w:val="left" w:pos="1800"/>
          <w:tab w:val="left" w:pos="630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                   Materiale elektrike </w:t>
      </w:r>
      <w:r>
        <w:rPr>
          <w:rFonts w:ascii="Times New Roman" w:eastAsia="Times New Roman" w:hAnsi="Times New Roman"/>
          <w:sz w:val="24"/>
          <w:szCs w:val="20"/>
          <w:lang w:val="nl-NL"/>
        </w:rPr>
        <w:tab/>
      </w: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C4207E" w:rsidRPr="000E1609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TITULLARI I AUTORITETIT KONTRAKTOR</w:t>
      </w:r>
      <w:r w:rsidRPr="000E1609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/OSE PERSONI I AUTORIZUAR PREJ TIJ</w:t>
      </w:r>
    </w:p>
    <w:p w:rsidR="00C4207E" w:rsidRPr="000E1609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C4207E" w:rsidRPr="00BD416A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>
        <w:rPr>
          <w:rFonts w:ascii="Times New Roman" w:eastAsia="Times New Roman" w:hAnsi="Times New Roman"/>
          <w:b/>
          <w:sz w:val="24"/>
          <w:szCs w:val="20"/>
          <w:lang w:val="nl-NL"/>
        </w:rPr>
        <w:t>Mysel KOPRENCKA</w:t>
      </w: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C4207E" w:rsidRPr="009D62ED" w:rsidRDefault="00C4207E" w:rsidP="00C420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9D62ED">
        <w:rPr>
          <w:rFonts w:ascii="Times New Roman" w:eastAsia="Times New Roman" w:hAnsi="Times New Roman"/>
          <w:b/>
          <w:sz w:val="24"/>
          <w:szCs w:val="24"/>
          <w:lang w:val="it-IT"/>
        </w:rPr>
        <w:t>Formulari Nr. 3</w:t>
      </w:r>
    </w:p>
    <w:p w:rsidR="00C4207E" w:rsidRPr="009D62ED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C4207E" w:rsidRPr="009D62ED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t-IT"/>
        </w:rPr>
      </w:pP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 </w:t>
      </w: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9D62E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Ndermarrja e Sherbimeve Publike </w:t>
      </w: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>Adresa:</w:t>
      </w: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9D62E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Lagja “ Çlirimi” Corovode ,Skrapar </w:t>
      </w: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>Tel/Fax:</w:t>
      </w: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9D62E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0312 22426</w:t>
      </w: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>E-mail:</w:t>
      </w: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9D62E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bashkiacorovode@ymail.com</w:t>
      </w: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Internetit__________________________________</w:t>
      </w:r>
    </w:p>
    <w:p w:rsidR="00C4207E" w:rsidRPr="009D62ED" w:rsidRDefault="00C4207E" w:rsidP="00C4207E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vlerë të vogël me fond limit: 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280</w:t>
      </w:r>
      <w:r w:rsidRPr="009D62ED">
        <w:rPr>
          <w:rFonts w:ascii="Times New Roman" w:eastAsia="Times New Roman" w:hAnsi="Times New Roman"/>
          <w:b/>
          <w:sz w:val="24"/>
          <w:szCs w:val="24"/>
          <w:lang w:val="nl-NL"/>
        </w:rPr>
        <w:t>.000</w:t>
      </w:r>
      <w:r w:rsidRPr="009D62ED">
        <w:rPr>
          <w:rFonts w:ascii="Times New Roman" w:eastAsia="Times New Roman" w:hAnsi="Times New Roman"/>
          <w:sz w:val="24"/>
          <w:szCs w:val="24"/>
          <w:lang w:val="nl-NL"/>
        </w:rPr>
        <w:t xml:space="preserve"> (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dyqind e tetedhjete </w:t>
      </w:r>
      <w:r w:rsidRPr="009D62ED">
        <w:rPr>
          <w:rFonts w:ascii="Times New Roman" w:eastAsia="Times New Roman" w:hAnsi="Times New Roman"/>
          <w:sz w:val="24"/>
          <w:szCs w:val="24"/>
          <w:lang w:val="nl-NL"/>
        </w:rPr>
        <w:t>mije) leke</w:t>
      </w:r>
      <w:r w:rsidRPr="009D62ED">
        <w:rPr>
          <w:rFonts w:ascii="Times New Roman" w:eastAsia="Times New Roman" w:hAnsi="Times New Roman"/>
          <w:sz w:val="24"/>
          <w:szCs w:val="24"/>
          <w:lang w:val="pt-BR"/>
        </w:rPr>
        <w:t>,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pa tvsh, </w:t>
      </w:r>
      <w:r w:rsidRPr="009D62ED">
        <w:rPr>
          <w:rFonts w:ascii="Times New Roman" w:eastAsia="Times New Roman" w:hAnsi="Times New Roman"/>
          <w:sz w:val="24"/>
          <w:szCs w:val="24"/>
          <w:lang w:val="pt-BR"/>
        </w:rPr>
        <w:t xml:space="preserve"> me objekt: :</w:t>
      </w:r>
      <w:r w:rsidRPr="009D62E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Blerje 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materiale elektrike </w:t>
      </w:r>
      <w:r w:rsidRPr="009D62ED">
        <w:rPr>
          <w:rFonts w:ascii="Times New Roman" w:eastAsia="Times New Roman" w:hAnsi="Times New Roman"/>
          <w:b/>
          <w:sz w:val="24"/>
          <w:szCs w:val="24"/>
          <w:lang w:val="nl-NL"/>
        </w:rPr>
        <w:t>per Ndermarrjen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e </w:t>
      </w:r>
      <w:r w:rsidRPr="009D62E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Sherbimeve Publike 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,Bashkia Skrapar .</w:t>
      </w: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sz w:val="24"/>
          <w:szCs w:val="24"/>
          <w:lang w:val="it-IT"/>
        </w:rPr>
        <w:t>Data e zhvillimit do të jetë</w:t>
      </w:r>
      <w:r w:rsidRPr="009D62ED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29</w:t>
      </w:r>
      <w:r w:rsidRPr="009D62ED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02.2016</w:t>
      </w:r>
      <w:r w:rsidRPr="009D62ED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ora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13:00</w:t>
      </w:r>
      <w:r w:rsidRPr="009D62ED">
        <w:rPr>
          <w:rFonts w:ascii="Times New Roman" w:eastAsia="Times New Roman" w:hAnsi="Times New Roman"/>
          <w:sz w:val="24"/>
          <w:szCs w:val="24"/>
          <w:lang w:val="it-IT"/>
        </w:rPr>
        <w:t>, në adresën www</w:t>
      </w:r>
      <w:hyperlink r:id="rId7" w:history="1">
        <w:r w:rsidRPr="009D62ED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9D62ED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</w:p>
    <w:p w:rsidR="00C4207E" w:rsidRPr="009D62ED" w:rsidRDefault="00C4207E" w:rsidP="00C420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C4207E" w:rsidRDefault="00C4207E" w:rsidP="00C4207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62ED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C4207E" w:rsidRDefault="00C4207E" w:rsidP="00C4207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7982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4534"/>
        <w:gridCol w:w="1330"/>
        <w:gridCol w:w="1330"/>
      </w:tblGrid>
      <w:tr w:rsidR="00C4207E" w:rsidRPr="001A43F0" w:rsidTr="00E80F1F">
        <w:trPr>
          <w:trHeight w:val="457"/>
        </w:trPr>
        <w:tc>
          <w:tcPr>
            <w:tcW w:w="788" w:type="dxa"/>
            <w:shd w:val="clear" w:color="auto" w:fill="auto"/>
          </w:tcPr>
          <w:p w:rsidR="00C4207E" w:rsidRPr="001A43F0" w:rsidRDefault="00C4207E" w:rsidP="00E80F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4534" w:type="dxa"/>
            <w:shd w:val="clear" w:color="auto" w:fill="auto"/>
          </w:tcPr>
          <w:p w:rsidR="00C4207E" w:rsidRPr="001A43F0" w:rsidRDefault="00C4207E" w:rsidP="00E80F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Emertimi I materialit</w:t>
            </w:r>
          </w:p>
        </w:tc>
        <w:tc>
          <w:tcPr>
            <w:tcW w:w="1330" w:type="dxa"/>
            <w:shd w:val="clear" w:color="auto" w:fill="auto"/>
          </w:tcPr>
          <w:p w:rsidR="00C4207E" w:rsidRPr="001A43F0" w:rsidRDefault="00C4207E" w:rsidP="00E80F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Njesia</w:t>
            </w:r>
          </w:p>
        </w:tc>
        <w:tc>
          <w:tcPr>
            <w:tcW w:w="1330" w:type="dxa"/>
            <w:shd w:val="clear" w:color="auto" w:fill="auto"/>
          </w:tcPr>
          <w:p w:rsidR="00C4207E" w:rsidRPr="001A43F0" w:rsidRDefault="00C4207E" w:rsidP="00E80F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Sasia</w:t>
            </w:r>
          </w:p>
        </w:tc>
      </w:tr>
      <w:tr w:rsidR="00C4207E" w:rsidRPr="001A43F0" w:rsidTr="00E80F1F">
        <w:trPr>
          <w:trHeight w:val="361"/>
        </w:trPr>
        <w:tc>
          <w:tcPr>
            <w:tcW w:w="788" w:type="dxa"/>
            <w:shd w:val="clear" w:color="auto" w:fill="BFBFBF"/>
          </w:tcPr>
          <w:p w:rsidR="00C4207E" w:rsidRPr="001A43F0" w:rsidRDefault="00C4207E" w:rsidP="00E80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BFBFBF"/>
          </w:tcPr>
          <w:p w:rsidR="00C4207E" w:rsidRPr="001A43F0" w:rsidRDefault="00C4207E" w:rsidP="00E80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  <w:shd w:val="clear" w:color="auto" w:fill="BFBFBF"/>
          </w:tcPr>
          <w:p w:rsidR="00C4207E" w:rsidRPr="001A43F0" w:rsidRDefault="00C4207E" w:rsidP="00E80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BFBFBF"/>
          </w:tcPr>
          <w:p w:rsidR="00C4207E" w:rsidRPr="001A43F0" w:rsidRDefault="00C4207E" w:rsidP="00E80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Pr="001A43F0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3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1A43F0" w:rsidRDefault="00C4207E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FOTO ELEMENT  45-35A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Pr="001A43F0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Pr="001A43F0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Pr="001A43F0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C4207E" w:rsidRDefault="00C4207E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INGNITOR B-LP-N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C4207E" w:rsidRDefault="00C4207E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LLAMBA 150W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LLAMBA EKONOMIKE 20-30W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LESHUES ELEKTRIKE 230V. 45-65A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DROSEL 150W PA PIKE MEZI 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KONDESATOR 16-20 UF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AUTOMAT 10-16A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AUTOMAT 25-32 A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PORTOLLAMBA XOGEL I MADH 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GLOBE TE MESEM TE KOMPLETUAR 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IZOLANT TE MEDHENJ 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C4207E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TEL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08167F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 ZJARR DURUES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08167F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207E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C4207E" w:rsidRDefault="00C4207E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C4207E" w:rsidRPr="009C1C89" w:rsidRDefault="0008167F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1C89">
              <w:rPr>
                <w:rFonts w:ascii="Times New Roman" w:eastAsia="Times New Roman" w:hAnsi="Times New Roman"/>
                <w:color w:val="000000"/>
              </w:rPr>
              <w:t xml:space="preserve">KABELL </w:t>
            </w:r>
            <w:r w:rsidR="009C1C89" w:rsidRPr="009C1C89">
              <w:rPr>
                <w:rFonts w:ascii="Times New Roman" w:eastAsia="Times New Roman" w:hAnsi="Times New Roman"/>
                <w:color w:val="000000"/>
              </w:rPr>
              <w:t xml:space="preserve">GERSHET ALUMINI </w:t>
            </w:r>
            <w:r w:rsidRPr="009C1C89">
              <w:rPr>
                <w:rFonts w:ascii="Times New Roman" w:eastAsia="Times New Roman" w:hAnsi="Times New Roman"/>
                <w:color w:val="000000"/>
              </w:rPr>
              <w:t>3F  AL ML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AD6D7C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4207E" w:rsidRDefault="00AD6D7C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0661A0" w:rsidRPr="001A43F0" w:rsidTr="00E80F1F">
        <w:trPr>
          <w:trHeight w:val="541"/>
        </w:trPr>
        <w:tc>
          <w:tcPr>
            <w:tcW w:w="788" w:type="dxa"/>
            <w:shd w:val="clear" w:color="auto" w:fill="auto"/>
          </w:tcPr>
          <w:p w:rsidR="000661A0" w:rsidRDefault="000661A0" w:rsidP="00E80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661A0" w:rsidRPr="009C1C89" w:rsidRDefault="000661A0" w:rsidP="00E80F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SHLLANG 20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661A0" w:rsidRDefault="000661A0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661A0" w:rsidRDefault="000661A0" w:rsidP="00AD6D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C4207E" w:rsidRPr="009D62ED" w:rsidRDefault="00C4207E" w:rsidP="00C4207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207E" w:rsidRPr="009D62ED" w:rsidRDefault="00C4207E" w:rsidP="00C4207E">
      <w:pPr>
        <w:tabs>
          <w:tab w:val="left" w:pos="2364"/>
        </w:tabs>
        <w:spacing w:after="0"/>
        <w:rPr>
          <w:rFonts w:ascii="Times New Roman" w:hAnsi="Times New Roman"/>
          <w:sz w:val="24"/>
          <w:szCs w:val="24"/>
        </w:rPr>
      </w:pPr>
    </w:p>
    <w:p w:rsidR="00C4207E" w:rsidRPr="007718B7" w:rsidRDefault="00C4207E" w:rsidP="00C4207E">
      <w:pPr>
        <w:tabs>
          <w:tab w:val="left" w:pos="2364"/>
        </w:tabs>
        <w:rPr>
          <w:rFonts w:ascii="Times New Roman" w:hAnsi="Times New Roman"/>
          <w:sz w:val="24"/>
          <w:szCs w:val="24"/>
        </w:rPr>
      </w:pPr>
      <w:r w:rsidRPr="009D62ED">
        <w:rPr>
          <w:rFonts w:ascii="Times New Roman" w:hAnsi="Times New Roman"/>
          <w:sz w:val="24"/>
          <w:szCs w:val="24"/>
        </w:rPr>
        <w:t>- Grafiku</w:t>
      </w:r>
      <w:r>
        <w:rPr>
          <w:rFonts w:ascii="Times New Roman" w:hAnsi="Times New Roman"/>
          <w:sz w:val="24"/>
          <w:szCs w:val="24"/>
        </w:rPr>
        <w:t>i</w:t>
      </w:r>
      <w:r w:rsidRPr="009D62ED">
        <w:rPr>
          <w:rFonts w:ascii="Times New Roman" w:hAnsi="Times New Roman"/>
          <w:sz w:val="24"/>
          <w:szCs w:val="24"/>
        </w:rPr>
        <w:t>levrimit do tejete</w:t>
      </w:r>
      <w:r>
        <w:rPr>
          <w:rFonts w:ascii="Times New Roman" w:hAnsi="Times New Roman"/>
          <w:sz w:val="24"/>
          <w:szCs w:val="24"/>
        </w:rPr>
        <w:t>brenda 1 ditenga data e shpalljesfitues.</w:t>
      </w: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C4207E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sz w:val="24"/>
          <w:szCs w:val="24"/>
          <w:lang w:val="it-IT"/>
        </w:rPr>
        <w:t xml:space="preserve">1.Ekstrakt QKR </w:t>
      </w:r>
    </w:p>
    <w:p w:rsidR="00C4207E" w:rsidRPr="009D62ED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D62ED">
        <w:rPr>
          <w:rFonts w:ascii="Times New Roman" w:eastAsia="Times New Roman" w:hAnsi="Times New Roman"/>
          <w:sz w:val="24"/>
          <w:szCs w:val="24"/>
          <w:lang w:val="it-IT"/>
        </w:rPr>
        <w:t>2.</w:t>
      </w:r>
      <w:r>
        <w:rPr>
          <w:rFonts w:ascii="Times New Roman" w:eastAsia="Times New Roman" w:hAnsi="Times New Roman"/>
          <w:sz w:val="24"/>
          <w:szCs w:val="24"/>
          <w:lang w:val="it-IT"/>
        </w:rPr>
        <w:t>Vertetim  per numrin e llogarise .</w:t>
      </w:r>
    </w:p>
    <w:p w:rsidR="00C4207E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4207E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autoritetit kontraktor  brenda 24- oreve nga data e shpalljes fitues.</w:t>
      </w:r>
    </w:p>
    <w:p w:rsidR="00C4207E" w:rsidRPr="003D251F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C4207E" w:rsidRPr="003842C3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4207E" w:rsidRPr="003842C3" w:rsidRDefault="00C4207E" w:rsidP="00C420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C4207E" w:rsidRPr="003842C3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bookmarkStart w:id="0" w:name="_GoBack"/>
      <w:bookmarkEnd w:id="0"/>
    </w:p>
    <w:p w:rsidR="00C4207E" w:rsidRPr="003842C3" w:rsidRDefault="00C4207E" w:rsidP="00C4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eastAsia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kontaktit.</w:t>
      </w:r>
    </w:p>
    <w:p w:rsidR="00C4207E" w:rsidRPr="003842C3" w:rsidRDefault="00C4207E" w:rsidP="00C4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4207E" w:rsidRPr="003842C3" w:rsidRDefault="00C4207E" w:rsidP="00C420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C4207E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C4207E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C4207E" w:rsidRPr="007718B7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7718B7"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Mysel KOPRENCKA </w:t>
      </w:r>
    </w:p>
    <w:p w:rsidR="00C4207E" w:rsidRPr="007718B7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7718B7">
        <w:rPr>
          <w:rFonts w:ascii="Times New Roman" w:eastAsia="Times New Roman" w:hAnsi="Times New Roman"/>
          <w:b/>
          <w:sz w:val="24"/>
          <w:szCs w:val="20"/>
          <w:lang w:val="it-IT"/>
        </w:rPr>
        <w:t>(emri, mbiemri, firma, vula)</w:t>
      </w:r>
    </w:p>
    <w:p w:rsidR="00C4207E" w:rsidRPr="007718B7" w:rsidRDefault="00C4207E" w:rsidP="00C42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C4207E" w:rsidRDefault="00C4207E" w:rsidP="00C4207E">
      <w:pPr>
        <w:keepNext/>
        <w:spacing w:after="0" w:line="240" w:lineRule="auto"/>
        <w:jc w:val="center"/>
        <w:outlineLvl w:val="3"/>
        <w:rPr>
          <w:rFonts w:ascii="CG Times" w:eastAsia="Times New Roman" w:hAnsi="CG Times"/>
          <w:b/>
          <w:noProof/>
          <w:w w:val="80"/>
          <w:szCs w:val="20"/>
          <w:lang w:val="sq-AL" w:eastAsia="sq-AL"/>
        </w:rPr>
      </w:pPr>
    </w:p>
    <w:p w:rsidR="00C4207E" w:rsidRDefault="00C4207E" w:rsidP="00C4207E"/>
    <w:p w:rsidR="00863540" w:rsidRDefault="00863540"/>
    <w:sectPr w:rsidR="00863540" w:rsidSect="0044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6174"/>
    <w:multiLevelType w:val="hybridMultilevel"/>
    <w:tmpl w:val="ED1E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207E"/>
    <w:rsid w:val="000661A0"/>
    <w:rsid w:val="0008167F"/>
    <w:rsid w:val="000D35AE"/>
    <w:rsid w:val="004439B7"/>
    <w:rsid w:val="005C790D"/>
    <w:rsid w:val="00863540"/>
    <w:rsid w:val="009C1C89"/>
    <w:rsid w:val="00AA7A40"/>
    <w:rsid w:val="00AD6D7C"/>
    <w:rsid w:val="00BF539D"/>
    <w:rsid w:val="00C4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NDERMARRJA E SHERBIMEVE PUBLIKE</vt:lpstr>
      <vt:lpstr>    BASHKIA SKRAPAR</vt:lpstr>
      <vt:lpstr>    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User</cp:lastModifiedBy>
  <cp:revision>3</cp:revision>
  <cp:lastPrinted>2016-02-26T10:22:00Z</cp:lastPrinted>
  <dcterms:created xsi:type="dcterms:W3CDTF">2016-03-01T10:01:00Z</dcterms:created>
  <dcterms:modified xsi:type="dcterms:W3CDTF">2016-03-02T14:06:00Z</dcterms:modified>
</cp:coreProperties>
</file>