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0E5" w:rsidRPr="000D2C96" w:rsidRDefault="009E10E5" w:rsidP="009E10E5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sz w:val="22"/>
          <w:szCs w:val="22"/>
          <w:lang w:val="fr-FR"/>
        </w:rPr>
      </w:pPr>
    </w:p>
    <w:p w:rsidR="009E10E5" w:rsidRPr="000D2C96" w:rsidRDefault="00BB056C" w:rsidP="00BB056C">
      <w:pPr>
        <w:ind w:left="2880" w:firstLine="720"/>
        <w:rPr>
          <w:rFonts w:ascii="Bookman Old Style" w:hAnsi="Bookman Old Style"/>
          <w:sz w:val="22"/>
          <w:szCs w:val="22"/>
          <w:lang w:val="fr-FR"/>
        </w:rPr>
      </w:pPr>
      <w:r w:rsidRPr="000D2C96">
        <w:rPr>
          <w:rFonts w:ascii="Bookman Old Style" w:hAnsi="Bookman Old Style"/>
          <w:sz w:val="22"/>
          <w:szCs w:val="22"/>
          <w:lang w:val="fr-FR"/>
        </w:rPr>
        <w:t xml:space="preserve"> </w:t>
      </w:r>
    </w:p>
    <w:p w:rsidR="00E2446D" w:rsidRPr="000D2C96" w:rsidRDefault="00E2446D" w:rsidP="006A5994">
      <w:pPr>
        <w:jc w:val="center"/>
        <w:rPr>
          <w:rFonts w:ascii="Bookman Old Style" w:hAnsi="Bookman Old Style"/>
          <w:b/>
          <w:bCs/>
          <w:sz w:val="22"/>
          <w:szCs w:val="22"/>
          <w:lang w:val="it-IT"/>
        </w:rPr>
      </w:pPr>
      <w:r w:rsidRPr="000D2C96">
        <w:rPr>
          <w:rFonts w:ascii="Bookman Old Style" w:hAnsi="Bookman Old Style"/>
          <w:b/>
          <w:bCs/>
          <w:sz w:val="22"/>
          <w:szCs w:val="22"/>
          <w:lang w:val="it-IT"/>
        </w:rPr>
        <w:t>REPUBLIKA E SHQIPERISE</w:t>
      </w:r>
    </w:p>
    <w:p w:rsidR="006A5994" w:rsidRPr="000D2C96" w:rsidRDefault="00B87AF3" w:rsidP="00E46F84">
      <w:pPr>
        <w:jc w:val="center"/>
        <w:rPr>
          <w:rFonts w:ascii="Bookman Old Style" w:hAnsi="Bookman Old Style"/>
          <w:b/>
          <w:bCs/>
          <w:sz w:val="22"/>
          <w:szCs w:val="22"/>
          <w:lang w:val="it-IT"/>
        </w:rPr>
      </w:pPr>
      <w:r>
        <w:rPr>
          <w:rFonts w:ascii="Bookman Old Style" w:hAnsi="Bookman Old Style"/>
          <w:b/>
          <w:bCs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3.45pt;margin-top:19.8pt;width:63.1pt;height:56.05pt;z-index:251657728">
            <v:imagedata r:id="rId5" o:title=""/>
            <w10:wrap type="topAndBottom"/>
          </v:shape>
          <o:OLEObject Type="Embed" ProgID="MS_ClipArt_Gallery" ShapeID="_x0000_s1026" DrawAspect="Content" ObjectID="_1521290754" r:id="rId6"/>
        </w:pict>
      </w:r>
      <w:r w:rsidR="00E2446D" w:rsidRPr="000D2C96">
        <w:rPr>
          <w:rFonts w:ascii="Bookman Old Style" w:hAnsi="Bookman Old Style"/>
          <w:b/>
          <w:bCs/>
          <w:sz w:val="22"/>
          <w:szCs w:val="22"/>
          <w:lang w:val="it-IT"/>
        </w:rPr>
        <w:t>BASHKIA LIBRAZHD</w:t>
      </w:r>
      <w:r w:rsidR="00E42A80">
        <w:rPr>
          <w:rFonts w:ascii="Bookman Old Style" w:hAnsi="Bookman Old Style"/>
          <w:b/>
          <w:bCs/>
          <w:noProof/>
          <w:sz w:val="22"/>
          <w:szCs w:val="22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340743</wp:posOffset>
            </wp:positionH>
            <wp:positionV relativeFrom="paragraph">
              <wp:posOffset>-494282</wp:posOffset>
            </wp:positionV>
            <wp:extent cx="5667555" cy="8022566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555" cy="8022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446D" w:rsidRPr="000D2C96" w:rsidRDefault="00E2446D" w:rsidP="006A5994">
      <w:pPr>
        <w:pBdr>
          <w:bottom w:val="single" w:sz="12" w:space="1" w:color="auto"/>
        </w:pBdr>
        <w:rPr>
          <w:rFonts w:ascii="Bookman Old Style" w:hAnsi="Bookman Old Style"/>
          <w:b/>
          <w:i/>
          <w:sz w:val="22"/>
          <w:szCs w:val="22"/>
          <w:lang w:val="it-IT"/>
        </w:rPr>
      </w:pPr>
    </w:p>
    <w:p w:rsidR="00E2446D" w:rsidRPr="00D260D8" w:rsidRDefault="00E2446D" w:rsidP="006A5994">
      <w:pPr>
        <w:jc w:val="center"/>
        <w:rPr>
          <w:rFonts w:ascii="Bookman Old Style" w:hAnsi="Bookman Old Style"/>
          <w:bCs/>
          <w:sz w:val="16"/>
          <w:szCs w:val="16"/>
          <w:u w:val="single"/>
          <w:lang w:val="it-IT"/>
        </w:rPr>
      </w:pPr>
      <w:r w:rsidRPr="00D260D8">
        <w:rPr>
          <w:rFonts w:ascii="Bookman Old Style" w:hAnsi="Bookman Old Style"/>
          <w:bCs/>
          <w:sz w:val="16"/>
          <w:szCs w:val="16"/>
          <w:lang w:val="it-IT"/>
        </w:rPr>
        <w:t xml:space="preserve">Adresa: Bashkia Librazhd,tel dhe fax: (+355) 514 22352  e-mail: </w:t>
      </w:r>
      <w:r w:rsidRPr="00D260D8">
        <w:rPr>
          <w:rFonts w:ascii="Bookman Old Style" w:hAnsi="Bookman Old Style"/>
          <w:bCs/>
          <w:color w:val="0000FF"/>
          <w:sz w:val="16"/>
          <w:szCs w:val="16"/>
          <w:u w:val="single"/>
          <w:lang w:val="it-IT"/>
        </w:rPr>
        <w:t>librazhdbashkia@yahoo.com</w:t>
      </w:r>
    </w:p>
    <w:p w:rsidR="00E2446D" w:rsidRPr="000D2C96" w:rsidRDefault="00E2446D" w:rsidP="006A5994">
      <w:pPr>
        <w:jc w:val="center"/>
        <w:rPr>
          <w:rFonts w:ascii="Bookman Old Style" w:hAnsi="Bookman Old Style"/>
          <w:sz w:val="16"/>
          <w:szCs w:val="16"/>
          <w:lang w:val="it-IT"/>
        </w:rPr>
      </w:pPr>
    </w:p>
    <w:p w:rsidR="00E2446D" w:rsidRPr="000D2C96" w:rsidRDefault="000D2C96" w:rsidP="006A5994">
      <w:pPr>
        <w:jc w:val="center"/>
        <w:rPr>
          <w:rFonts w:ascii="Bookman Old Style" w:hAnsi="Bookman Old Style"/>
          <w:i/>
          <w:sz w:val="18"/>
          <w:szCs w:val="18"/>
          <w:lang w:val="it-IT"/>
        </w:rPr>
      </w:pPr>
      <w:r w:rsidRPr="000D2C96">
        <w:rPr>
          <w:rFonts w:ascii="Bookman Old Style" w:hAnsi="Bookman Old Style"/>
          <w:i/>
          <w:sz w:val="18"/>
          <w:szCs w:val="18"/>
          <w:lang w:val="it-IT"/>
        </w:rPr>
        <w:t>Nr.______</w:t>
      </w:r>
      <w:r w:rsidR="0048500B" w:rsidRPr="000D2C96">
        <w:rPr>
          <w:rFonts w:ascii="Bookman Old Style" w:hAnsi="Bookman Old Style"/>
          <w:i/>
          <w:sz w:val="18"/>
          <w:szCs w:val="18"/>
          <w:lang w:val="it-IT"/>
        </w:rPr>
        <w:t xml:space="preserve"> </w:t>
      </w:r>
      <w:r w:rsidR="00E2446D" w:rsidRPr="000D2C96">
        <w:rPr>
          <w:rFonts w:ascii="Bookman Old Style" w:hAnsi="Bookman Old Style"/>
          <w:i/>
          <w:sz w:val="18"/>
          <w:szCs w:val="18"/>
          <w:lang w:val="it-IT"/>
        </w:rPr>
        <w:t>Prot</w:t>
      </w:r>
      <w:r w:rsidR="00E2446D" w:rsidRPr="000D2C96">
        <w:rPr>
          <w:rFonts w:ascii="Bookman Old Style" w:hAnsi="Bookman Old Style"/>
          <w:i/>
          <w:sz w:val="18"/>
          <w:szCs w:val="18"/>
          <w:lang w:val="it-IT"/>
        </w:rPr>
        <w:tab/>
        <w:t xml:space="preserve">         </w:t>
      </w:r>
      <w:r w:rsidR="00E2446D" w:rsidRPr="000D2C96">
        <w:rPr>
          <w:rFonts w:ascii="Bookman Old Style" w:hAnsi="Bookman Old Style"/>
          <w:i/>
          <w:sz w:val="18"/>
          <w:szCs w:val="18"/>
          <w:lang w:val="it-IT"/>
        </w:rPr>
        <w:tab/>
      </w:r>
      <w:r w:rsidR="00E2446D" w:rsidRPr="000D2C96">
        <w:rPr>
          <w:rFonts w:ascii="Bookman Old Style" w:hAnsi="Bookman Old Style"/>
          <w:i/>
          <w:sz w:val="18"/>
          <w:szCs w:val="18"/>
          <w:lang w:val="it-IT"/>
        </w:rPr>
        <w:tab/>
      </w:r>
      <w:r w:rsidR="00E2446D" w:rsidRPr="000D2C96">
        <w:rPr>
          <w:rFonts w:ascii="Bookman Old Style" w:hAnsi="Bookman Old Style"/>
          <w:i/>
          <w:sz w:val="18"/>
          <w:szCs w:val="18"/>
          <w:lang w:val="it-IT"/>
        </w:rPr>
        <w:tab/>
        <w:t xml:space="preserve">   </w:t>
      </w:r>
      <w:r w:rsidR="00E2446D" w:rsidRPr="000D2C96">
        <w:rPr>
          <w:rFonts w:ascii="Bookman Old Style" w:hAnsi="Bookman Old Style"/>
          <w:i/>
          <w:sz w:val="18"/>
          <w:szCs w:val="18"/>
          <w:lang w:val="it-IT"/>
        </w:rPr>
        <w:tab/>
        <w:t xml:space="preserve">  </w:t>
      </w:r>
      <w:r w:rsidR="00CE45CC" w:rsidRPr="000D2C96">
        <w:rPr>
          <w:rFonts w:ascii="Bookman Old Style" w:hAnsi="Bookman Old Style"/>
          <w:i/>
          <w:sz w:val="18"/>
          <w:szCs w:val="18"/>
          <w:lang w:val="it-IT"/>
        </w:rPr>
        <w:t xml:space="preserve">                    </w:t>
      </w:r>
      <w:r w:rsidR="00E2446D" w:rsidRPr="000D2C96">
        <w:rPr>
          <w:rFonts w:ascii="Bookman Old Style" w:hAnsi="Bookman Old Style"/>
          <w:i/>
          <w:sz w:val="18"/>
          <w:szCs w:val="18"/>
          <w:lang w:val="it-IT"/>
        </w:rPr>
        <w:t xml:space="preserve">             </w:t>
      </w:r>
      <w:r w:rsidR="00B67958" w:rsidRPr="000D2C96">
        <w:rPr>
          <w:rFonts w:ascii="Bookman Old Style" w:hAnsi="Bookman Old Style"/>
          <w:i/>
          <w:sz w:val="18"/>
          <w:szCs w:val="18"/>
          <w:lang w:val="it-IT"/>
        </w:rPr>
        <w:t xml:space="preserve">                       Librazhd,</w:t>
      </w:r>
      <w:r w:rsidR="00E2446D" w:rsidRPr="000D2C96">
        <w:rPr>
          <w:rFonts w:ascii="Bookman Old Style" w:hAnsi="Bookman Old Style"/>
          <w:i/>
          <w:sz w:val="18"/>
          <w:szCs w:val="18"/>
          <w:lang w:val="it-IT"/>
        </w:rPr>
        <w:t xml:space="preserve"> me: </w:t>
      </w:r>
      <w:r w:rsidRPr="000D2C96">
        <w:rPr>
          <w:rFonts w:ascii="Bookman Old Style" w:hAnsi="Bookman Old Style"/>
          <w:i/>
          <w:sz w:val="18"/>
          <w:szCs w:val="18"/>
          <w:lang w:val="it-IT"/>
        </w:rPr>
        <w:t>3</w:t>
      </w:r>
      <w:r w:rsidR="007F5D73">
        <w:rPr>
          <w:rFonts w:ascii="Bookman Old Style" w:hAnsi="Bookman Old Style"/>
          <w:i/>
          <w:sz w:val="18"/>
          <w:szCs w:val="18"/>
          <w:lang w:val="it-IT"/>
        </w:rPr>
        <w:t>0</w:t>
      </w:r>
      <w:r w:rsidR="004856CA" w:rsidRPr="000D2C96">
        <w:rPr>
          <w:rFonts w:ascii="Bookman Old Style" w:hAnsi="Bookman Old Style"/>
          <w:i/>
          <w:sz w:val="18"/>
          <w:szCs w:val="18"/>
          <w:lang w:val="it-IT"/>
        </w:rPr>
        <w:t>.</w:t>
      </w:r>
      <w:r w:rsidR="0048500B" w:rsidRPr="000D2C96">
        <w:rPr>
          <w:rFonts w:ascii="Bookman Old Style" w:hAnsi="Bookman Old Style"/>
          <w:i/>
          <w:sz w:val="18"/>
          <w:szCs w:val="18"/>
          <w:lang w:val="it-IT"/>
        </w:rPr>
        <w:t>0</w:t>
      </w:r>
      <w:r w:rsidRPr="000D2C96">
        <w:rPr>
          <w:rFonts w:ascii="Bookman Old Style" w:hAnsi="Bookman Old Style"/>
          <w:i/>
          <w:sz w:val="18"/>
          <w:szCs w:val="18"/>
          <w:lang w:val="it-IT"/>
        </w:rPr>
        <w:t>3</w:t>
      </w:r>
      <w:r w:rsidR="004856CA" w:rsidRPr="000D2C96">
        <w:rPr>
          <w:rFonts w:ascii="Bookman Old Style" w:hAnsi="Bookman Old Style"/>
          <w:i/>
          <w:sz w:val="18"/>
          <w:szCs w:val="18"/>
          <w:lang w:val="it-IT"/>
        </w:rPr>
        <w:t>.201</w:t>
      </w:r>
      <w:r w:rsidRPr="000D2C96">
        <w:rPr>
          <w:rFonts w:ascii="Bookman Old Style" w:hAnsi="Bookman Old Style"/>
          <w:i/>
          <w:sz w:val="18"/>
          <w:szCs w:val="18"/>
          <w:lang w:val="it-IT"/>
        </w:rPr>
        <w:t>5</w:t>
      </w:r>
    </w:p>
    <w:p w:rsidR="00116F9C" w:rsidRPr="000D2C96" w:rsidRDefault="00116F9C" w:rsidP="00E2446D">
      <w:pPr>
        <w:ind w:right="-1562"/>
        <w:jc w:val="center"/>
        <w:rPr>
          <w:rFonts w:ascii="Bookman Old Style" w:hAnsi="Bookman Old Style"/>
          <w:b/>
          <w:sz w:val="18"/>
          <w:szCs w:val="18"/>
          <w:lang w:val="it-IT"/>
        </w:rPr>
      </w:pPr>
    </w:p>
    <w:p w:rsidR="00116F9C" w:rsidRPr="000D2C96" w:rsidRDefault="00116F9C" w:rsidP="00116F9C">
      <w:pPr>
        <w:rPr>
          <w:rFonts w:ascii="Bookman Old Style" w:hAnsi="Bookman Old Style"/>
          <w:sz w:val="22"/>
          <w:szCs w:val="22"/>
          <w:lang w:val="sq-AL"/>
        </w:rPr>
      </w:pPr>
    </w:p>
    <w:p w:rsidR="00116F9C" w:rsidRPr="000D2C96" w:rsidRDefault="00116F9C" w:rsidP="00116F9C">
      <w:pPr>
        <w:rPr>
          <w:rFonts w:ascii="Bookman Old Style" w:hAnsi="Bookman Old Style"/>
          <w:sz w:val="22"/>
          <w:szCs w:val="22"/>
          <w:lang w:val="it-IT"/>
        </w:rPr>
      </w:pPr>
      <w:r w:rsidRPr="000D2C96">
        <w:rPr>
          <w:rFonts w:ascii="Bookman Old Style" w:hAnsi="Bookman Old Style"/>
          <w:i/>
          <w:sz w:val="22"/>
          <w:szCs w:val="22"/>
          <w:u w:val="single"/>
          <w:lang w:val="it-IT"/>
        </w:rPr>
        <w:t>LENDA:</w:t>
      </w:r>
      <w:r w:rsidRPr="000D2C96">
        <w:rPr>
          <w:rFonts w:ascii="Bookman Old Style" w:hAnsi="Bookman Old Style"/>
          <w:sz w:val="22"/>
          <w:szCs w:val="22"/>
          <w:lang w:val="it-IT"/>
        </w:rPr>
        <w:t xml:space="preserve"> </w:t>
      </w:r>
      <w:r w:rsidR="00B67958" w:rsidRPr="000D2C96">
        <w:rPr>
          <w:rFonts w:ascii="Bookman Old Style" w:hAnsi="Bookman Old Style"/>
          <w:sz w:val="22"/>
          <w:szCs w:val="22"/>
          <w:lang w:val="it-IT"/>
        </w:rPr>
        <w:tab/>
      </w:r>
      <w:r w:rsidRPr="000D2C96">
        <w:rPr>
          <w:rFonts w:ascii="Bookman Old Style" w:hAnsi="Bookman Old Style"/>
          <w:sz w:val="22"/>
          <w:szCs w:val="22"/>
          <w:lang w:val="it-IT"/>
        </w:rPr>
        <w:t>Dergim njoftimi i fituesit per botim ne Buletinin e Njoftimeve Publike.</w:t>
      </w:r>
    </w:p>
    <w:p w:rsidR="00116F9C" w:rsidRDefault="00116F9C" w:rsidP="00116F9C">
      <w:pPr>
        <w:rPr>
          <w:rFonts w:ascii="Bookman Old Style" w:hAnsi="Bookman Old Style"/>
          <w:sz w:val="22"/>
          <w:szCs w:val="22"/>
          <w:lang w:val="it-IT"/>
        </w:rPr>
      </w:pPr>
    </w:p>
    <w:p w:rsidR="001A7ADD" w:rsidRPr="000D2C96" w:rsidRDefault="001A7ADD" w:rsidP="00116F9C">
      <w:pPr>
        <w:rPr>
          <w:rFonts w:ascii="Bookman Old Style" w:hAnsi="Bookman Old Style"/>
          <w:sz w:val="22"/>
          <w:szCs w:val="22"/>
          <w:lang w:val="it-IT"/>
        </w:rPr>
      </w:pPr>
    </w:p>
    <w:p w:rsidR="00116F9C" w:rsidRPr="000D2C96" w:rsidRDefault="00116F9C" w:rsidP="00116F9C">
      <w:pPr>
        <w:jc w:val="center"/>
        <w:rPr>
          <w:rFonts w:ascii="Bookman Old Style" w:hAnsi="Bookman Old Style"/>
          <w:sz w:val="22"/>
          <w:szCs w:val="22"/>
          <w:lang w:val="it-IT"/>
        </w:rPr>
      </w:pPr>
    </w:p>
    <w:p w:rsidR="00116F9C" w:rsidRPr="000D2C96" w:rsidRDefault="00116F9C" w:rsidP="00116F9C">
      <w:pPr>
        <w:jc w:val="center"/>
        <w:rPr>
          <w:rFonts w:ascii="Bookman Old Style" w:hAnsi="Bookman Old Style"/>
          <w:sz w:val="22"/>
          <w:szCs w:val="22"/>
          <w:lang w:val="it-IT"/>
        </w:rPr>
      </w:pPr>
      <w:r w:rsidRPr="000D2C96">
        <w:rPr>
          <w:rFonts w:ascii="Bookman Old Style" w:hAnsi="Bookman Old Style"/>
          <w:sz w:val="22"/>
          <w:szCs w:val="22"/>
          <w:lang w:val="it-IT"/>
        </w:rPr>
        <w:t>AGJENCISE se PROKURIMIT PUBLIK</w:t>
      </w:r>
    </w:p>
    <w:p w:rsidR="00E46F84" w:rsidRPr="000D2C96" w:rsidRDefault="00116F9C" w:rsidP="00E46F84">
      <w:pPr>
        <w:jc w:val="right"/>
        <w:rPr>
          <w:rFonts w:ascii="Bookman Old Style" w:hAnsi="Bookman Old Style"/>
          <w:i/>
          <w:sz w:val="22"/>
          <w:szCs w:val="22"/>
          <w:u w:val="single"/>
          <w:lang w:val="it-IT"/>
        </w:rPr>
      </w:pPr>
      <w:r w:rsidRPr="000D2C96">
        <w:rPr>
          <w:rFonts w:ascii="Bookman Old Style" w:hAnsi="Bookman Old Style"/>
          <w:i/>
          <w:sz w:val="22"/>
          <w:szCs w:val="22"/>
          <w:u w:val="single"/>
          <w:lang w:val="it-IT"/>
        </w:rPr>
        <w:t>T I R A N E</w:t>
      </w:r>
      <w:r w:rsidRPr="000D2C96">
        <w:rPr>
          <w:rFonts w:ascii="Bookman Old Style" w:hAnsi="Bookman Old Style"/>
          <w:bCs/>
          <w:sz w:val="22"/>
          <w:szCs w:val="22"/>
          <w:lang w:val="it-IT"/>
        </w:rPr>
        <w:t xml:space="preserve">                                 </w:t>
      </w:r>
      <w:r w:rsidR="00E46F84" w:rsidRPr="000D2C96">
        <w:rPr>
          <w:rFonts w:ascii="Bookman Old Style" w:hAnsi="Bookman Old Style"/>
          <w:bCs/>
          <w:sz w:val="22"/>
          <w:szCs w:val="22"/>
          <w:lang w:val="it-IT"/>
        </w:rPr>
        <w:t xml:space="preserve">                      </w:t>
      </w:r>
    </w:p>
    <w:p w:rsidR="00256554" w:rsidRDefault="00116F9C" w:rsidP="00256554">
      <w:pPr>
        <w:pStyle w:val="NormalWeb"/>
        <w:spacing w:after="80"/>
        <w:jc w:val="center"/>
        <w:rPr>
          <w:rFonts w:ascii="Bookman Old Style" w:hAnsi="Bookman Old Style"/>
          <w:b/>
          <w:bCs/>
          <w:sz w:val="22"/>
          <w:szCs w:val="22"/>
          <w:lang w:val="da-DK"/>
        </w:rPr>
      </w:pPr>
      <w:r w:rsidRPr="00D260D8">
        <w:rPr>
          <w:rFonts w:ascii="Bookman Old Style" w:hAnsi="Bookman Old Style"/>
          <w:b/>
          <w:bCs/>
          <w:sz w:val="22"/>
          <w:szCs w:val="22"/>
          <w:lang w:val="da-DK"/>
        </w:rPr>
        <w:t>NJOFTIMI I FITUESIT</w:t>
      </w:r>
    </w:p>
    <w:p w:rsidR="001A7ADD" w:rsidRPr="001A7ADD" w:rsidRDefault="001A7ADD" w:rsidP="00256554">
      <w:pPr>
        <w:pStyle w:val="NormalWeb"/>
        <w:spacing w:after="80"/>
        <w:jc w:val="center"/>
        <w:rPr>
          <w:rFonts w:ascii="Bookman Old Style" w:hAnsi="Bookman Old Style"/>
          <w:b/>
          <w:bCs/>
          <w:lang w:val="da-DK"/>
        </w:rPr>
      </w:pPr>
    </w:p>
    <w:p w:rsidR="00A26752" w:rsidRPr="001A7ADD" w:rsidRDefault="00A26752" w:rsidP="00A26752">
      <w:pPr>
        <w:ind w:left="5760" w:hanging="5760"/>
        <w:jc w:val="both"/>
        <w:rPr>
          <w:rFonts w:ascii="Bookman Old Style" w:hAnsi="Bookman Old Style"/>
          <w:i/>
          <w:lang w:val="it-IT"/>
        </w:rPr>
      </w:pPr>
      <w:r w:rsidRPr="001A7ADD">
        <w:rPr>
          <w:rFonts w:ascii="Bookman Old Style" w:hAnsi="Bookman Old Style"/>
          <w:bCs/>
        </w:rPr>
        <w:t xml:space="preserve">Nga: </w:t>
      </w:r>
      <w:r w:rsidRPr="001A7ADD">
        <w:rPr>
          <w:rFonts w:ascii="Bookman Old Style" w:hAnsi="Bookman Old Style"/>
          <w:bCs/>
          <w:i/>
        </w:rPr>
        <w:t xml:space="preserve">Bashkia Librazhd, </w:t>
      </w:r>
      <w:r w:rsidRPr="001A7ADD">
        <w:rPr>
          <w:rFonts w:ascii="Bookman Old Style" w:hAnsi="Bookman Old Style"/>
          <w:i/>
          <w:lang w:val="it-IT"/>
        </w:rPr>
        <w:t>sheshi “Gjorg Golemi”</w:t>
      </w:r>
      <w:r w:rsidR="000D2C96" w:rsidRPr="001A7ADD">
        <w:rPr>
          <w:rFonts w:ascii="Bookman Old Style" w:hAnsi="Bookman Old Style"/>
          <w:i/>
          <w:lang w:val="it-IT"/>
        </w:rPr>
        <w:t>, tel /</w:t>
      </w:r>
      <w:r w:rsidRPr="001A7ADD">
        <w:rPr>
          <w:rFonts w:ascii="Bookman Old Style" w:hAnsi="Bookman Old Style"/>
          <w:i/>
          <w:lang w:val="it-IT"/>
        </w:rPr>
        <w:t>fax:</w:t>
      </w:r>
      <w:r w:rsidR="000D2C96" w:rsidRPr="001A7ADD">
        <w:rPr>
          <w:rFonts w:ascii="Bookman Old Style" w:hAnsi="Bookman Old Style"/>
          <w:i/>
          <w:lang w:val="it-IT"/>
        </w:rPr>
        <w:t xml:space="preserve"> </w:t>
      </w:r>
      <w:r w:rsidRPr="001A7ADD">
        <w:rPr>
          <w:rFonts w:ascii="Bookman Old Style" w:hAnsi="Bookman Old Style"/>
          <w:bCs/>
          <w:i/>
          <w:lang w:val="it-IT"/>
        </w:rPr>
        <w:t>(+355) 514 23395.</w:t>
      </w:r>
    </w:p>
    <w:p w:rsidR="00256554" w:rsidRPr="001A7ADD" w:rsidRDefault="00256554" w:rsidP="00A26752">
      <w:pPr>
        <w:pStyle w:val="NormalWeb"/>
        <w:spacing w:before="0" w:beforeAutospacing="0" w:after="80" w:afterAutospacing="0"/>
        <w:rPr>
          <w:rFonts w:ascii="Bookman Old Style" w:hAnsi="Bookman Old Style"/>
          <w:bCs/>
        </w:rPr>
      </w:pPr>
    </w:p>
    <w:p w:rsidR="00FA20AB" w:rsidRPr="001A7ADD" w:rsidRDefault="00256554" w:rsidP="00FA20AB">
      <w:pPr>
        <w:jc w:val="both"/>
        <w:rPr>
          <w:rFonts w:ascii="Bookman Old Style" w:hAnsi="Bookman Old Style"/>
          <w:lang w:val="it-IT"/>
        </w:rPr>
      </w:pPr>
      <w:r w:rsidRPr="001A7ADD">
        <w:rPr>
          <w:rFonts w:ascii="Bookman Old Style" w:hAnsi="Bookman Old Style"/>
          <w:bCs/>
        </w:rPr>
        <w:t xml:space="preserve">Për: </w:t>
      </w:r>
      <w:r w:rsidR="00FA20AB" w:rsidRPr="001A7ADD">
        <w:rPr>
          <w:rFonts w:ascii="Bookman Old Style" w:hAnsi="Bookman Old Style"/>
          <w:lang w:val="it-IT"/>
        </w:rPr>
        <w:t>“Kastrati” sh.p.k. me adrese: Durres, Lagja 14, rruga Tirana, prane Gjykates se Apelit, Shkozet.</w:t>
      </w:r>
    </w:p>
    <w:p w:rsidR="00256554" w:rsidRPr="001A7ADD" w:rsidRDefault="00256554" w:rsidP="00526030">
      <w:pPr>
        <w:jc w:val="both"/>
        <w:rPr>
          <w:rFonts w:ascii="Bookman Old Style" w:hAnsi="Bookman Old Style"/>
          <w:i/>
          <w:lang w:val="it-IT"/>
        </w:rPr>
      </w:pPr>
    </w:p>
    <w:p w:rsidR="00256554" w:rsidRPr="001A7ADD" w:rsidRDefault="00256554" w:rsidP="00256554">
      <w:pPr>
        <w:pStyle w:val="NormalWeb"/>
        <w:spacing w:before="0" w:beforeAutospacing="0" w:after="80" w:afterAutospacing="0"/>
        <w:jc w:val="center"/>
        <w:rPr>
          <w:rFonts w:ascii="Bookman Old Style" w:hAnsi="Bookman Old Style"/>
          <w:bCs/>
          <w:lang w:val="sq-AL"/>
        </w:rPr>
      </w:pPr>
      <w:r w:rsidRPr="001A7ADD">
        <w:rPr>
          <w:rFonts w:ascii="Bookman Old Style" w:hAnsi="Bookman Old Style"/>
          <w:bCs/>
          <w:lang w:val="sq-AL"/>
        </w:rPr>
        <w:t>* * *</w:t>
      </w:r>
    </w:p>
    <w:p w:rsidR="00256554" w:rsidRPr="001A7ADD" w:rsidRDefault="00256554" w:rsidP="00256554">
      <w:pPr>
        <w:spacing w:line="360" w:lineRule="auto"/>
        <w:jc w:val="both"/>
        <w:rPr>
          <w:rFonts w:ascii="Bookman Old Style" w:hAnsi="Bookman Old Style"/>
          <w:i/>
          <w:lang w:val="da-DK"/>
        </w:rPr>
      </w:pPr>
      <w:r w:rsidRPr="001A7ADD">
        <w:rPr>
          <w:rFonts w:ascii="Bookman Old Style" w:hAnsi="Bookman Old Style"/>
          <w:bCs/>
          <w:lang w:val="sq-AL"/>
        </w:rPr>
        <w:t xml:space="preserve">Procedura e prokurimit: </w:t>
      </w:r>
      <w:r w:rsidR="00CF5B39" w:rsidRPr="001A7ADD">
        <w:rPr>
          <w:rFonts w:ascii="Bookman Old Style" w:hAnsi="Bookman Old Style"/>
          <w:bCs/>
          <w:i/>
          <w:lang w:val="it-IT"/>
        </w:rPr>
        <w:t>“Kerkese per Propozim” (prokurim me mjete elektronike)</w:t>
      </w:r>
    </w:p>
    <w:p w:rsidR="00D260D8" w:rsidRPr="001A7ADD" w:rsidRDefault="00256554" w:rsidP="004856CA">
      <w:pPr>
        <w:spacing w:after="80"/>
        <w:rPr>
          <w:rFonts w:ascii="Bookman Old Style" w:hAnsi="Bookman Old Style"/>
          <w:i/>
          <w:lang w:val="it-IT"/>
        </w:rPr>
      </w:pPr>
      <w:r w:rsidRPr="001A7ADD">
        <w:rPr>
          <w:rFonts w:ascii="Bookman Old Style" w:hAnsi="Bookman Old Style"/>
          <w:lang w:val="sq-AL"/>
        </w:rPr>
        <w:t>Përshkrim i shkurtër i kontratës</w:t>
      </w:r>
      <w:r w:rsidRPr="001A7ADD">
        <w:rPr>
          <w:rFonts w:ascii="Bookman Old Style" w:hAnsi="Bookman Old Style"/>
          <w:lang w:val="it-IT"/>
        </w:rPr>
        <w:t xml:space="preserve">: </w:t>
      </w:r>
      <w:r w:rsidR="000D2C96" w:rsidRPr="001A7ADD">
        <w:rPr>
          <w:rFonts w:ascii="Bookman Old Style" w:hAnsi="Bookman Old Style"/>
          <w:i/>
          <w:lang w:val="it-IT"/>
        </w:rPr>
        <w:t>“</w:t>
      </w:r>
      <w:r w:rsidR="00492CEC" w:rsidRPr="001A7ADD">
        <w:rPr>
          <w:rFonts w:ascii="Bookman Old Style" w:hAnsi="Bookman Old Style"/>
          <w:i/>
          <w:lang w:val="it-IT"/>
        </w:rPr>
        <w:t>Blerje karburanti per bashkine dhe per institucionet e varesise”</w:t>
      </w:r>
      <w:r w:rsidR="00D260D8" w:rsidRPr="001A7ADD">
        <w:rPr>
          <w:rFonts w:ascii="Bookman Old Style" w:hAnsi="Bookman Old Style"/>
          <w:i/>
          <w:lang w:val="it-IT"/>
        </w:rPr>
        <w:t>, me afat per dorezimin e mallit nga data e lidhjes se kontrates deri me 31.12.201</w:t>
      </w:r>
      <w:r w:rsidR="007F5D73" w:rsidRPr="001A7ADD">
        <w:rPr>
          <w:rFonts w:ascii="Bookman Old Style" w:hAnsi="Bookman Old Style"/>
          <w:i/>
          <w:lang w:val="it-IT"/>
        </w:rPr>
        <w:t>6</w:t>
      </w:r>
      <w:r w:rsidR="00D260D8" w:rsidRPr="001A7ADD">
        <w:rPr>
          <w:rFonts w:ascii="Bookman Old Style" w:hAnsi="Bookman Old Style"/>
          <w:i/>
          <w:lang w:val="it-IT"/>
        </w:rPr>
        <w:t>.</w:t>
      </w:r>
    </w:p>
    <w:p w:rsidR="00F54AFB" w:rsidRPr="001A7ADD" w:rsidRDefault="00F54AFB" w:rsidP="00F54AFB">
      <w:pPr>
        <w:autoSpaceDE w:val="0"/>
        <w:autoSpaceDN w:val="0"/>
        <w:adjustRightInd w:val="0"/>
        <w:jc w:val="both"/>
        <w:rPr>
          <w:rFonts w:ascii="Bookman Old Style" w:hAnsi="Bookman Old Style"/>
          <w:lang w:val="it-IT"/>
        </w:rPr>
      </w:pPr>
      <w:r w:rsidRPr="001A7ADD">
        <w:rPr>
          <w:rFonts w:ascii="Bookman Old Style" w:hAnsi="Bookman Old Style"/>
          <w:lang w:val="it-IT"/>
        </w:rPr>
        <w:t xml:space="preserve">Fondi </w:t>
      </w:r>
      <w:r w:rsidRPr="001A7ADD">
        <w:rPr>
          <w:rFonts w:ascii="Bookman Old Style" w:hAnsi="Bookman Old Style"/>
          <w:color w:val="000000"/>
          <w:lang w:val="it-IT" w:eastAsia="en-GB"/>
        </w:rPr>
        <w:t>limit</w:t>
      </w:r>
      <w:r w:rsidRPr="001A7ADD">
        <w:rPr>
          <w:rFonts w:ascii="Bookman Old Style" w:hAnsi="Bookman Old Style" w:cs="Bookman Old Style"/>
          <w:color w:val="000000"/>
          <w:spacing w:val="-2"/>
        </w:rPr>
        <w:t xml:space="preserve">: </w:t>
      </w:r>
      <w:r w:rsidRPr="001A7ADD">
        <w:rPr>
          <w:rFonts w:ascii="Bookman Old Style" w:hAnsi="Bookman Old Style"/>
          <w:lang w:val="it-IT"/>
        </w:rPr>
        <w:t>4,054,800 (kater milion e pesedhjete e kater mije e teteqind) leke</w:t>
      </w:r>
      <w:r w:rsidRPr="001A7ADD">
        <w:rPr>
          <w:rFonts w:ascii="Bookman Old Style" w:hAnsi="Bookman Old Style"/>
          <w:bCs/>
          <w:lang w:val="it-IT"/>
        </w:rPr>
        <w:t xml:space="preserve"> </w:t>
      </w:r>
      <w:r w:rsidRPr="001A7ADD">
        <w:rPr>
          <w:rFonts w:ascii="Bookman Old Style" w:hAnsi="Bookman Old Style"/>
          <w:lang w:val="it-IT"/>
        </w:rPr>
        <w:t xml:space="preserve">(pa TVSH). </w:t>
      </w:r>
    </w:p>
    <w:p w:rsidR="00F54AFB" w:rsidRPr="001A7ADD" w:rsidRDefault="00F54AFB" w:rsidP="004856CA">
      <w:pPr>
        <w:spacing w:after="80"/>
        <w:rPr>
          <w:rFonts w:ascii="Bookman Old Style" w:hAnsi="Bookman Old Style"/>
          <w:i/>
          <w:lang w:val="it-IT"/>
        </w:rPr>
      </w:pPr>
    </w:p>
    <w:p w:rsidR="00D260D8" w:rsidRPr="001A7ADD" w:rsidRDefault="00D260D8" w:rsidP="004856CA">
      <w:pPr>
        <w:rPr>
          <w:rFonts w:ascii="Bookman Old Style" w:hAnsi="Bookman Old Style"/>
          <w:i/>
          <w:lang w:val="sq-AL"/>
        </w:rPr>
      </w:pPr>
    </w:p>
    <w:p w:rsidR="00CC1B36" w:rsidRPr="001A7ADD" w:rsidRDefault="00B87AF3" w:rsidP="00CC1B36">
      <w:pPr>
        <w:autoSpaceDE w:val="0"/>
        <w:autoSpaceDN w:val="0"/>
        <w:adjustRightInd w:val="0"/>
        <w:rPr>
          <w:rFonts w:ascii="Bookman Old Style" w:hAnsi="Bookman Old Style"/>
          <w:lang w:val="it-IT"/>
        </w:rPr>
      </w:pPr>
      <w:r>
        <w:rPr>
          <w:rFonts w:ascii="Bookman Old Style" w:hAnsi="Bookman Old Style"/>
          <w:noProof/>
        </w:rPr>
        <w:pict>
          <v:rect id="Rectangle 5" o:spid="_x0000_s1028" style="position:absolute;margin-left:199.6pt;margin-top:1.25pt;width:9.1pt;height:8.6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bQ8HgIAADsEAAAOAAAAZHJzL2Uyb0RvYy54bWysU1Fv0zAQfkfiP1h+p0mqdmxR02nqKEIa&#10;bGLwA1zHaSxsnzm7Tcev5+x0pQOeEHmwfLnz5+++77y4PljD9gqDBtfwalJyppyEVrttw79+Wb+5&#10;5CxE4VphwKmGP6nAr5evXy0GX6sp9GBahYxAXKgH3/A+Rl8XRZC9siJMwCtHyQ7QikghbosWxUDo&#10;1hTTsrwoBsDWI0gVAv29HZN8mfG7Tsl433VBRWYaTtxiXjGvm7QWy4Wotyh8r+WRhvgHFlZoR5ee&#10;oG5FFGyH+g8oqyVCgC5OJNgCuk5LlXugbqryt24ee+FV7oXECf4kU/h/sPLT/gGZbsk7zpywZNFn&#10;Ek24rVFsnuQZfKip6tE/YGow+DuQ3wJzsOqpSt0gwtAr0RKpKtUXLw6kINBRthk+QkvoYhchK3Xo&#10;0CZA0oAdsiFPJ0PUITJJP5PDF2SbpFQ1n87KbFgh6ufDHkN8r8CytGk4EvUMLvZ3ISYyon4uyeTB&#10;6HatjckBbjcrg2wvaDbW+cv8qcfzMuPY0PCr+XSekV/kwjlEmb+/QVgdaciNtg2/PBWJOqn2zrV5&#10;BKPQZtwTZeOOMiblRgc20D6RigjjBNOLo00P+IOzgaa34eH7TqDizHxw5MRVNZulcc/BbP52SgGe&#10;ZzbnGeEkQTU8cjZuV3F8IjuPetvTTVXu3cENudfprGxydmR1JEsTmgU/vqb0BM7jXPXrzS9/AgAA&#10;//8DAFBLAwQUAAYACAAAACEAMb1Xa90AAAAIAQAADwAAAGRycy9kb3ducmV2LnhtbEyPQU+DQBSE&#10;7yb+h80z8WZ3ocQqZWmMpiYeW3rx9oBXQNm3hF1a9Ne7PdXjZCYz32Sb2fTiRKPrLGuIFgoEcWXr&#10;jhsNh2L78ATCeeQae8uk4YccbPLbmwzT2p55R6e9b0QoYZeihtb7IZXSVS0ZdAs7EAfvaEeDPsix&#10;kfWI51Buehkr9SgNdhwWWhzotaXqez8ZDWUXH/B3V7wr87xd+o+5+Jo+37S+v5tf1iA8zf4ahgt+&#10;QIc8MJV24tqJPuhIRSGqYZmAuPhJtAJRaohXCcg8k/8P5H8AAAD//wMAUEsBAi0AFAAGAAgAAAAh&#10;ALaDOJL+AAAA4QEAABMAAAAAAAAAAAAAAAAAAAAAAFtDb250ZW50X1R5cGVzXS54bWxQSwECLQAU&#10;AAYACAAAACEAOP0h/9YAAACUAQAACwAAAAAAAAAAAAAAAAAvAQAAX3JlbHMvLnJlbHNQSwECLQAU&#10;AAYACAAAACEAxh20PB4CAAA7BAAADgAAAAAAAAAAAAAAAAAuAgAAZHJzL2Uyb0RvYy54bWxQSwEC&#10;LQAUAAYACAAAACEAMb1Xa90AAAAIAQAADwAAAAAAAAAAAAAAAAB4BAAAZHJzL2Rvd25yZXYueG1s&#10;UEsFBgAAAAAEAAQA8wAAAIIFAAAAAA==&#10;"/>
        </w:pict>
      </w:r>
      <w:r w:rsidR="00CC1B36" w:rsidRPr="001A7ADD">
        <w:rPr>
          <w:rFonts w:ascii="Bookman Old Style" w:hAnsi="Bookman Old Style"/>
          <w:lang w:val="it-IT"/>
        </w:rPr>
        <w:t xml:space="preserve">Burimi i financimit: </w:t>
      </w:r>
      <w:r w:rsidR="00622633" w:rsidRPr="001A7ADD">
        <w:rPr>
          <w:rFonts w:ascii="Bookman Old Style" w:hAnsi="Bookman Old Style"/>
          <w:lang w:val="it-IT"/>
        </w:rPr>
        <w:t xml:space="preserve">Buxheti i shtetit    </w:t>
      </w:r>
      <w:r w:rsidR="00D260D8" w:rsidRPr="001A7ADD">
        <w:rPr>
          <w:rFonts w:ascii="Bookman Old Style" w:hAnsi="Bookman Old Style"/>
          <w:lang w:val="it-IT"/>
        </w:rPr>
        <w:t xml:space="preserve"> </w:t>
      </w:r>
      <w:r w:rsidR="00CC1B36" w:rsidRPr="001A7ADD">
        <w:rPr>
          <w:rFonts w:ascii="Bookman Old Style" w:hAnsi="Bookman Old Style"/>
          <w:lang w:val="it-IT"/>
        </w:rPr>
        <w:t xml:space="preserve">Te ardhura </w:t>
      </w:r>
      <w:r w:rsidR="00CB6840" w:rsidRPr="001A7ADD">
        <w:rPr>
          <w:rFonts w:ascii="Bookman Old Style" w:hAnsi="Bookman Old Style"/>
          <w:lang w:val="it-IT"/>
        </w:rPr>
        <w:t xml:space="preserve"> </w:t>
      </w:r>
      <w:r w:rsidR="00CC1B36" w:rsidRPr="001A7ADD">
        <w:rPr>
          <w:rFonts w:ascii="Bookman Old Style" w:hAnsi="Bookman Old Style"/>
          <w:lang w:val="it-IT"/>
        </w:rPr>
        <w:t xml:space="preserve">X </w:t>
      </w:r>
      <w:r w:rsidR="00CB6840" w:rsidRPr="001A7ADD">
        <w:rPr>
          <w:rFonts w:ascii="Bookman Old Style" w:hAnsi="Bookman Old Style"/>
          <w:lang w:val="it-IT"/>
        </w:rPr>
        <w:t xml:space="preserve">Grante </w:t>
      </w:r>
      <w:r w:rsidR="00CC1B36" w:rsidRPr="001A7ADD">
        <w:rPr>
          <w:rFonts w:ascii="Bookman Old Style" w:hAnsi="Bookman Old Style"/>
          <w:lang w:val="it-IT"/>
        </w:rPr>
        <w:t>X</w:t>
      </w:r>
      <w:r w:rsidR="00CB6840" w:rsidRPr="001A7ADD">
        <w:rPr>
          <w:rFonts w:ascii="Bookman Old Style" w:hAnsi="Bookman Old Style"/>
          <w:lang w:val="it-IT"/>
        </w:rPr>
        <w:t xml:space="preserve"> </w:t>
      </w:r>
      <w:r w:rsidR="00D260D8" w:rsidRPr="001A7ADD">
        <w:rPr>
          <w:rFonts w:ascii="Bookman Old Style" w:hAnsi="Bookman Old Style"/>
          <w:lang w:val="it-IT"/>
        </w:rPr>
        <w:t xml:space="preserve">donacione </w:t>
      </w:r>
      <w:r w:rsidR="00CC1B36" w:rsidRPr="001A7ADD">
        <w:rPr>
          <w:rFonts w:ascii="Bookman Old Style" w:hAnsi="Bookman Old Style"/>
          <w:lang w:val="it-IT"/>
        </w:rPr>
        <w:t>etj.</w:t>
      </w:r>
    </w:p>
    <w:p w:rsidR="00CC1B36" w:rsidRPr="001A7ADD" w:rsidRDefault="00B87AF3" w:rsidP="00814FC9">
      <w:pPr>
        <w:autoSpaceDE w:val="0"/>
        <w:autoSpaceDN w:val="0"/>
        <w:adjustRightInd w:val="0"/>
        <w:rPr>
          <w:rFonts w:ascii="Bookman Old Style" w:hAnsi="Bookman Old Style"/>
          <w:bCs/>
          <w:lang w:val="it-IT"/>
        </w:rPr>
      </w:pPr>
      <w:r w:rsidRPr="00B87AF3">
        <w:rPr>
          <w:rFonts w:ascii="Bookman Old Style" w:hAnsi="Bookman Old Style"/>
          <w:noProof/>
        </w:rPr>
        <w:pict>
          <v:rect id="_x0000_s1029" style="position:absolute;margin-left:51.8pt;margin-top:2.3pt;width:10pt;height:9.2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bQ8HgIAADsEAAAOAAAAZHJzL2Uyb0RvYy54bWysU1Fv0zAQfkfiP1h+p0mqdmxR02nqKEIa&#10;bGLwA1zHaSxsnzm7Tcev5+x0pQOeEHmwfLnz5+++77y4PljD9gqDBtfwalJyppyEVrttw79+Wb+5&#10;5CxE4VphwKmGP6nAr5evXy0GX6sp9GBahYxAXKgH3/A+Rl8XRZC9siJMwCtHyQ7QikghbosWxUDo&#10;1hTTsrwoBsDWI0gVAv29HZN8mfG7Tsl433VBRWYaTtxiXjGvm7QWy4Wotyh8r+WRhvgHFlZoR5ee&#10;oG5FFGyH+g8oqyVCgC5OJNgCuk5LlXugbqryt24ee+FV7oXECf4kU/h/sPLT/gGZbsk7zpywZNFn&#10;Ek24rVFsnuQZfKip6tE/YGow+DuQ3wJzsOqpSt0gwtAr0RKpKtUXLw6kINBRthk+QkvoYhchK3Xo&#10;0CZA0oAdsiFPJ0PUITJJP5PDF2SbpFQ1n87KbFgh6ufDHkN8r8CytGk4EvUMLvZ3ISYyon4uyeTB&#10;6HatjckBbjcrg2wvaDbW+cv8qcfzMuPY0PCr+XSekV/kwjlEmb+/QVgdaciNtg2/PBWJOqn2zrV5&#10;BKPQZtwTZeOOMiblRgc20D6RigjjBNOLo00P+IOzgaa34eH7TqDizHxw5MRVNZulcc/BbP52SgGe&#10;ZzbnGeEkQTU8cjZuV3F8IjuPetvTTVXu3cENudfprGxydmR1JEsTmgU/vqb0BM7jXPXrzS9/AgAA&#10;//8DAFBLAwQUAAYACAAAACEAMb1Xa90AAAAIAQAADwAAAGRycy9kb3ducmV2LnhtbEyPQU+DQBSE&#10;7yb+h80z8WZ3ocQqZWmMpiYeW3rx9oBXQNm3hF1a9Ne7PdXjZCYz32Sb2fTiRKPrLGuIFgoEcWXr&#10;jhsNh2L78ATCeeQae8uk4YccbPLbmwzT2p55R6e9b0QoYZeihtb7IZXSVS0ZdAs7EAfvaEeDPsix&#10;kfWI51Buehkr9SgNdhwWWhzotaXqez8ZDWUXH/B3V7wr87xd+o+5+Jo+37S+v5tf1iA8zf4ahgt+&#10;QIc8MJV24tqJPuhIRSGqYZmAuPhJtAJRaohXCcg8k/8P5H8AAAD//wMAUEsBAi0AFAAGAAgAAAAh&#10;ALaDOJL+AAAA4QEAABMAAAAAAAAAAAAAAAAAAAAAAFtDb250ZW50X1R5cGVzXS54bWxQSwECLQAU&#10;AAYACAAAACEAOP0h/9YAAACUAQAACwAAAAAAAAAAAAAAAAAvAQAAX3JlbHMvLnJlbHNQSwECLQAU&#10;AAYACAAAACEAxh20PB4CAAA7BAAADgAAAAAAAAAAAAAAAAAuAgAAZHJzL2Uyb0RvYy54bWxQSwEC&#10;LQAUAAYACAAAACEAMb1Xa90AAAAIAQAADwAAAAAAAAAAAAAAAAB4BAAAZHJzL2Rvd25yZXYueG1s&#10;UEsFBgAAAAAEAAQA8wAAAIIFAAAAAA==&#10;"/>
        </w:pict>
      </w:r>
      <w:r w:rsidR="00CC1B36" w:rsidRPr="001A7ADD">
        <w:rPr>
          <w:rFonts w:ascii="Bookman Old Style" w:hAnsi="Bookman Old Style"/>
          <w:lang w:val="it-IT"/>
        </w:rPr>
        <w:t xml:space="preserve"> Investim</w:t>
      </w:r>
      <w:r w:rsidR="00D260D8" w:rsidRPr="001A7ADD">
        <w:rPr>
          <w:rFonts w:ascii="Bookman Old Style" w:hAnsi="Bookman Old Style"/>
          <w:lang w:val="it-IT"/>
        </w:rPr>
        <w:t xml:space="preserve">    </w:t>
      </w:r>
      <w:r w:rsidR="00CC1B36" w:rsidRPr="001A7ADD">
        <w:rPr>
          <w:rFonts w:ascii="Bookman Old Style" w:hAnsi="Bookman Old Style"/>
          <w:lang w:val="it-IT"/>
        </w:rPr>
        <w:t xml:space="preserve"> </w:t>
      </w:r>
      <w:r w:rsidR="00CC1B36" w:rsidRPr="001A7ADD">
        <w:rPr>
          <w:rFonts w:ascii="Bookman Old Style" w:eastAsia="PMingLiU" w:hAnsi="Bookman Old Style"/>
          <w:lang w:val="it-IT"/>
        </w:rPr>
        <w:t>Shpenzim operativ  X</w:t>
      </w:r>
    </w:p>
    <w:p w:rsidR="00CC1B36" w:rsidRPr="001A7ADD" w:rsidRDefault="00CC1B36" w:rsidP="00CC1B36">
      <w:pPr>
        <w:rPr>
          <w:rFonts w:ascii="Bookman Old Style" w:hAnsi="Bookman Old Style"/>
          <w:lang w:val="it-IT"/>
        </w:rPr>
      </w:pPr>
    </w:p>
    <w:p w:rsidR="00CC1B36" w:rsidRPr="001A7ADD" w:rsidRDefault="00D260D8" w:rsidP="00CC1B36">
      <w:pPr>
        <w:jc w:val="both"/>
        <w:rPr>
          <w:rFonts w:ascii="Bookman Old Style" w:hAnsi="Bookman Old Style"/>
          <w:i/>
          <w:lang w:val="it-IT"/>
        </w:rPr>
      </w:pPr>
      <w:r w:rsidRPr="001A7ADD">
        <w:rPr>
          <w:rFonts w:ascii="Bookman Old Style" w:hAnsi="Bookman Old Style"/>
          <w:lang w:val="it-IT"/>
        </w:rPr>
        <w:t>Data e zhvillimit te proc</w:t>
      </w:r>
      <w:r w:rsidR="00CC1B36" w:rsidRPr="001A7ADD">
        <w:rPr>
          <w:rFonts w:ascii="Bookman Old Style" w:hAnsi="Bookman Old Style"/>
          <w:lang w:val="it-IT"/>
        </w:rPr>
        <w:t xml:space="preserve">edures se prokurimit: </w:t>
      </w:r>
      <w:r w:rsidR="00F54AFB" w:rsidRPr="001A7ADD">
        <w:rPr>
          <w:rFonts w:ascii="Bookman Old Style" w:hAnsi="Bookman Old Style"/>
          <w:i/>
          <w:lang w:val="it-IT"/>
        </w:rPr>
        <w:t>14.</w:t>
      </w:r>
      <w:r w:rsidR="00CC1B36" w:rsidRPr="001A7ADD">
        <w:rPr>
          <w:rFonts w:ascii="Bookman Old Style" w:hAnsi="Bookman Old Style"/>
          <w:i/>
          <w:lang w:val="it-IT"/>
        </w:rPr>
        <w:t>0</w:t>
      </w:r>
      <w:r w:rsidR="000D2C96" w:rsidRPr="001A7ADD">
        <w:rPr>
          <w:rFonts w:ascii="Bookman Old Style" w:hAnsi="Bookman Old Style"/>
          <w:i/>
          <w:lang w:val="it-IT"/>
        </w:rPr>
        <w:t>3</w:t>
      </w:r>
      <w:r w:rsidR="00CC1B36" w:rsidRPr="001A7ADD">
        <w:rPr>
          <w:rFonts w:ascii="Bookman Old Style" w:hAnsi="Bookman Old Style"/>
          <w:i/>
          <w:lang w:val="it-IT"/>
        </w:rPr>
        <w:t>.201</w:t>
      </w:r>
      <w:r w:rsidR="008733C0" w:rsidRPr="001A7ADD">
        <w:rPr>
          <w:rFonts w:ascii="Bookman Old Style" w:hAnsi="Bookman Old Style"/>
          <w:i/>
          <w:lang w:val="it-IT"/>
        </w:rPr>
        <w:t>6</w:t>
      </w:r>
      <w:r w:rsidR="00CC1B36" w:rsidRPr="001A7ADD">
        <w:rPr>
          <w:rFonts w:ascii="Bookman Old Style" w:hAnsi="Bookman Old Style"/>
          <w:i/>
          <w:lang w:val="it-IT"/>
        </w:rPr>
        <w:t xml:space="preserve">, ora </w:t>
      </w:r>
      <w:r w:rsidR="00F54AFB" w:rsidRPr="001A7ADD">
        <w:rPr>
          <w:rFonts w:ascii="Bookman Old Style" w:hAnsi="Bookman Old Style"/>
          <w:i/>
          <w:lang w:val="it-IT"/>
        </w:rPr>
        <w:t>10:</w:t>
      </w:r>
      <w:r w:rsidR="00CC1B36" w:rsidRPr="001A7ADD">
        <w:rPr>
          <w:rFonts w:ascii="Bookman Old Style" w:hAnsi="Bookman Old Style"/>
          <w:i/>
          <w:lang w:val="it-IT"/>
        </w:rPr>
        <w:t>00</w:t>
      </w:r>
    </w:p>
    <w:p w:rsidR="00256554" w:rsidRPr="001A7ADD" w:rsidRDefault="00256554" w:rsidP="00256554">
      <w:pPr>
        <w:spacing w:after="80"/>
        <w:rPr>
          <w:rFonts w:ascii="Bookman Old Style" w:hAnsi="Bookman Old Style"/>
          <w:i/>
          <w:lang w:val="sq-AL"/>
        </w:rPr>
      </w:pPr>
      <w:r w:rsidRPr="001A7ADD">
        <w:rPr>
          <w:rFonts w:ascii="Bookman Old Style" w:hAnsi="Bookman Old Style"/>
          <w:lang w:val="sq-AL"/>
        </w:rPr>
        <w:t xml:space="preserve">Publikime të mëparshme </w:t>
      </w:r>
      <w:r w:rsidRPr="001A7ADD">
        <w:rPr>
          <w:rFonts w:ascii="Bookman Old Style" w:hAnsi="Bookman Old Style"/>
          <w:i/>
          <w:lang w:val="sq-AL"/>
        </w:rPr>
        <w:t>(nëse zbatohet):</w:t>
      </w:r>
      <w:r w:rsidRPr="001A7ADD">
        <w:rPr>
          <w:rFonts w:ascii="Bookman Old Style" w:hAnsi="Bookman Old Style"/>
          <w:lang w:val="sq-AL"/>
        </w:rPr>
        <w:t xml:space="preserve"> Buletini i Njoftimeve Publike</w:t>
      </w:r>
      <w:r w:rsidRPr="001A7ADD">
        <w:rPr>
          <w:rFonts w:ascii="Bookman Old Style" w:hAnsi="Bookman Old Style"/>
          <w:i/>
          <w:lang w:val="sq-AL"/>
        </w:rPr>
        <w:t xml:space="preserve"> [</w:t>
      </w:r>
      <w:r w:rsidR="008733C0" w:rsidRPr="001A7ADD">
        <w:rPr>
          <w:rFonts w:ascii="Bookman Old Style" w:hAnsi="Bookman Old Style"/>
          <w:i/>
          <w:lang w:val="sq-AL"/>
        </w:rPr>
        <w:t>7.</w:t>
      </w:r>
      <w:r w:rsidR="00126486" w:rsidRPr="001A7ADD">
        <w:rPr>
          <w:rFonts w:ascii="Bookman Old Style" w:hAnsi="Bookman Old Style"/>
          <w:i/>
          <w:lang w:val="sq-AL"/>
        </w:rPr>
        <w:t>0</w:t>
      </w:r>
      <w:r w:rsidR="000D2C96" w:rsidRPr="001A7ADD">
        <w:rPr>
          <w:rFonts w:ascii="Bookman Old Style" w:hAnsi="Bookman Old Style"/>
          <w:i/>
          <w:lang w:val="sq-AL"/>
        </w:rPr>
        <w:t>3</w:t>
      </w:r>
      <w:r w:rsidR="00126486" w:rsidRPr="001A7ADD">
        <w:rPr>
          <w:rFonts w:ascii="Bookman Old Style" w:hAnsi="Bookman Old Style"/>
          <w:i/>
          <w:lang w:val="sq-AL"/>
        </w:rPr>
        <w:t>.201</w:t>
      </w:r>
      <w:r w:rsidR="008733C0" w:rsidRPr="001A7ADD">
        <w:rPr>
          <w:rFonts w:ascii="Bookman Old Style" w:hAnsi="Bookman Old Style"/>
          <w:i/>
          <w:lang w:val="sq-AL"/>
        </w:rPr>
        <w:t>6</w:t>
      </w:r>
      <w:r w:rsidRPr="001A7ADD">
        <w:rPr>
          <w:rFonts w:ascii="Bookman Old Style" w:hAnsi="Bookman Old Style"/>
          <w:i/>
          <w:lang w:val="sq-AL"/>
        </w:rPr>
        <w:t xml:space="preserve">] </w:t>
      </w:r>
    </w:p>
    <w:p w:rsidR="00D260D8" w:rsidRPr="001A7ADD" w:rsidRDefault="00B87AF3" w:rsidP="00256554">
      <w:pPr>
        <w:spacing w:after="80"/>
        <w:rPr>
          <w:rFonts w:ascii="Bookman Old Style" w:hAnsi="Bookman Old Style"/>
          <w:lang w:val="sq-AL"/>
        </w:rPr>
      </w:pPr>
      <w:r>
        <w:rPr>
          <w:rFonts w:ascii="Bookman Old Style" w:hAnsi="Bookman Old Style"/>
          <w:noProof/>
        </w:rPr>
        <w:pict>
          <v:rect id="_x0000_s1030" style="position:absolute;margin-left:479.65pt;margin-top:2.25pt;width:9.1pt;height:9.3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bQ8HgIAADsEAAAOAAAAZHJzL2Uyb0RvYy54bWysU1Fv0zAQfkfiP1h+p0mqdmxR02nqKEIa&#10;bGLwA1zHaSxsnzm7Tcev5+x0pQOeEHmwfLnz5+++77y4PljD9gqDBtfwalJyppyEVrttw79+Wb+5&#10;5CxE4VphwKmGP6nAr5evXy0GX6sp9GBahYxAXKgH3/A+Rl8XRZC9siJMwCtHyQ7QikghbosWxUDo&#10;1hTTsrwoBsDWI0gVAv29HZN8mfG7Tsl433VBRWYaTtxiXjGvm7QWy4Wotyh8r+WRhvgHFlZoR5ee&#10;oG5FFGyH+g8oqyVCgC5OJNgCuk5LlXugbqryt24ee+FV7oXECf4kU/h/sPLT/gGZbsk7zpywZNFn&#10;Ek24rVFsnuQZfKip6tE/YGow+DuQ3wJzsOqpSt0gwtAr0RKpKtUXLw6kINBRthk+QkvoYhchK3Xo&#10;0CZA0oAdsiFPJ0PUITJJP5PDF2SbpFQ1n87KbFgh6ufDHkN8r8CytGk4EvUMLvZ3ISYyon4uyeTB&#10;6HatjckBbjcrg2wvaDbW+cv8qcfzMuPY0PCr+XSekV/kwjlEmb+/QVgdaciNtg2/PBWJOqn2zrV5&#10;BKPQZtwTZeOOMiblRgc20D6RigjjBNOLo00P+IOzgaa34eH7TqDizHxw5MRVNZulcc/BbP52SgGe&#10;ZzbnGeEkQTU8cjZuV3F8IjuPetvTTVXu3cENudfprGxydmR1JEsTmgU/vqb0BM7jXPXrzS9/AgAA&#10;//8DAFBLAwQUAAYACAAAACEAMb1Xa90AAAAIAQAADwAAAGRycy9kb3ducmV2LnhtbEyPQU+DQBSE&#10;7yb+h80z8WZ3ocQqZWmMpiYeW3rx9oBXQNm3hF1a9Ne7PdXjZCYz32Sb2fTiRKPrLGuIFgoEcWXr&#10;jhsNh2L78ATCeeQae8uk4YccbPLbmwzT2p55R6e9b0QoYZeihtb7IZXSVS0ZdAs7EAfvaEeDPsix&#10;kfWI51Buehkr9SgNdhwWWhzotaXqez8ZDWUXH/B3V7wr87xd+o+5+Jo+37S+v5tf1iA8zf4ahgt+&#10;QIc8MJV24tqJPuhIRSGqYZmAuPhJtAJRaohXCcg8k/8P5H8AAAD//wMAUEsBAi0AFAAGAAgAAAAh&#10;ALaDOJL+AAAA4QEAABMAAAAAAAAAAAAAAAAAAAAAAFtDb250ZW50X1R5cGVzXS54bWxQSwECLQAU&#10;AAYACAAAACEAOP0h/9YAAACUAQAACwAAAAAAAAAAAAAAAAAvAQAAX3JlbHMvLnJlbHNQSwECLQAU&#10;AAYACAAAACEAxh20PB4CAAA7BAAADgAAAAAAAAAAAAAAAAAuAgAAZHJzL2Uyb0RvYy54bWxQSwEC&#10;LQAUAAYACAAAACEAMb1Xa90AAAAIAQAADwAAAAAAAAAAAAAAAAB4BAAAZHJzL2Rvd25yZXYueG1s&#10;UEsFBgAAAAAEAAQA8wAAAIIFAAAAAA==&#10;"/>
        </w:pict>
      </w:r>
      <w:r w:rsidR="00D260D8" w:rsidRPr="001A7ADD">
        <w:rPr>
          <w:rFonts w:ascii="Bookman Old Style" w:hAnsi="Bookman Old Style"/>
          <w:lang w:val="sq-AL"/>
        </w:rPr>
        <w:t xml:space="preserve">Kriteret e perzgjedhjes se fituesit: çmimi me i ulet X oferta ekonomikisht me e favorshme </w:t>
      </w:r>
    </w:p>
    <w:p w:rsidR="00814FC9" w:rsidRPr="001A7ADD" w:rsidRDefault="00814FC9" w:rsidP="00256554">
      <w:pPr>
        <w:spacing w:after="80"/>
        <w:rPr>
          <w:rFonts w:ascii="Bookman Old Style" w:hAnsi="Bookman Old Style"/>
          <w:lang w:val="sq-AL"/>
        </w:rPr>
      </w:pPr>
    </w:p>
    <w:p w:rsidR="00256554" w:rsidRPr="001A7ADD" w:rsidRDefault="00256554" w:rsidP="00256554">
      <w:pPr>
        <w:spacing w:after="80"/>
        <w:rPr>
          <w:rFonts w:ascii="Bookman Old Style" w:hAnsi="Bookman Old Style"/>
          <w:lang w:val="sq-AL"/>
        </w:rPr>
      </w:pPr>
      <w:r w:rsidRPr="001A7ADD">
        <w:rPr>
          <w:rFonts w:ascii="Bookman Old Style" w:hAnsi="Bookman Old Style"/>
          <w:lang w:val="sq-AL"/>
        </w:rPr>
        <w:lastRenderedPageBreak/>
        <w:t>Njoftojme se, kane qene pjesemarres ne procedure keta ofertues me vlerat perkatese te ofruara:</w:t>
      </w:r>
    </w:p>
    <w:p w:rsidR="00F54AFB" w:rsidRPr="001A7ADD" w:rsidRDefault="00F54AFB" w:rsidP="00F54AFB">
      <w:pPr>
        <w:pStyle w:val="ListParagraph"/>
        <w:numPr>
          <w:ilvl w:val="0"/>
          <w:numId w:val="35"/>
        </w:numPr>
        <w:jc w:val="both"/>
        <w:rPr>
          <w:rFonts w:ascii="Bookman Old Style" w:hAnsi="Bookman Old Style"/>
          <w:iCs/>
          <w:sz w:val="24"/>
          <w:szCs w:val="24"/>
          <w:lang w:val="pt-BR"/>
        </w:rPr>
      </w:pPr>
      <w:r w:rsidRPr="001A7ADD">
        <w:rPr>
          <w:rFonts w:ascii="Bookman Old Style" w:hAnsi="Bookman Old Style"/>
          <w:sz w:val="24"/>
          <w:szCs w:val="24"/>
          <w:lang w:val="nb-NO"/>
        </w:rPr>
        <w:t xml:space="preserve">Operatori ekonomik: </w:t>
      </w:r>
      <w:r w:rsidRPr="001A7ADD">
        <w:rPr>
          <w:rFonts w:ascii="Bookman Old Style" w:hAnsi="Bookman Old Style"/>
          <w:sz w:val="24"/>
          <w:szCs w:val="24"/>
          <w:lang w:val="it-IT"/>
        </w:rPr>
        <w:t>“Kastrati”</w:t>
      </w:r>
      <w:r w:rsidRPr="001A7ADD">
        <w:rPr>
          <w:rFonts w:ascii="Bookman Old Style" w:hAnsi="Bookman Old Style"/>
          <w:sz w:val="24"/>
          <w:szCs w:val="24"/>
          <w:lang w:val="nb-NO"/>
        </w:rPr>
        <w:t xml:space="preserve"> shpk me nipt J 61813529 P. </w:t>
      </w:r>
      <w:r w:rsidRPr="001A7ADD">
        <w:rPr>
          <w:rFonts w:ascii="Bookman Old Style" w:hAnsi="Bookman Old Style"/>
          <w:iCs/>
          <w:sz w:val="24"/>
          <w:szCs w:val="24"/>
          <w:lang w:val="pt-BR"/>
        </w:rPr>
        <w:t xml:space="preserve">Vlera e ofertes se paraqitur eshte : Per fondin limit </w:t>
      </w:r>
      <w:r w:rsidRPr="001A7ADD">
        <w:rPr>
          <w:rFonts w:ascii="Bookman Old Style" w:hAnsi="Bookman Old Style"/>
          <w:sz w:val="24"/>
          <w:szCs w:val="24"/>
          <w:lang w:val="it-IT"/>
        </w:rPr>
        <w:t>4,054,800 (kater milion e pesedhjete e kater mije e teteqind)</w:t>
      </w:r>
      <w:r w:rsidRPr="001A7ADD">
        <w:rPr>
          <w:rFonts w:ascii="Bookman Old Style" w:hAnsi="Bookman Old Style"/>
          <w:bCs/>
          <w:sz w:val="24"/>
          <w:szCs w:val="24"/>
          <w:lang w:val="nb-NO"/>
        </w:rPr>
        <w:t xml:space="preserve"> </w:t>
      </w:r>
      <w:r w:rsidRPr="001A7ADD">
        <w:rPr>
          <w:rFonts w:ascii="Bookman Old Style" w:hAnsi="Bookman Old Style"/>
          <w:sz w:val="24"/>
          <w:szCs w:val="24"/>
          <w:lang w:val="da-DK"/>
        </w:rPr>
        <w:t>leke pa tvsh,</w:t>
      </w:r>
      <w:r w:rsidRPr="001A7ADD">
        <w:rPr>
          <w:rFonts w:ascii="Bookman Old Style" w:hAnsi="Bookman Old Style"/>
          <w:iCs/>
          <w:sz w:val="24"/>
          <w:szCs w:val="24"/>
          <w:lang w:val="pt-BR"/>
        </w:rPr>
        <w:t xml:space="preserve"> Marzhi i fitimit 8.7%. (tete pike shtate)</w:t>
      </w:r>
    </w:p>
    <w:p w:rsidR="00F54AFB" w:rsidRPr="001A7ADD" w:rsidRDefault="00F54AFB" w:rsidP="00F54AFB">
      <w:pPr>
        <w:pStyle w:val="ListParagraph"/>
        <w:numPr>
          <w:ilvl w:val="0"/>
          <w:numId w:val="35"/>
        </w:numPr>
        <w:jc w:val="both"/>
        <w:rPr>
          <w:rFonts w:ascii="Bookman Old Style" w:hAnsi="Bookman Old Style"/>
          <w:iCs/>
          <w:sz w:val="24"/>
          <w:szCs w:val="24"/>
          <w:lang w:val="pt-BR"/>
        </w:rPr>
      </w:pPr>
      <w:r w:rsidRPr="001A7ADD">
        <w:rPr>
          <w:rFonts w:ascii="Bookman Old Style" w:hAnsi="Bookman Old Style"/>
          <w:sz w:val="24"/>
          <w:szCs w:val="24"/>
          <w:lang w:val="nb-NO"/>
        </w:rPr>
        <w:t xml:space="preserve">Operatori ekonomik: </w:t>
      </w:r>
      <w:r w:rsidRPr="001A7ADD">
        <w:rPr>
          <w:rFonts w:ascii="Bookman Old Style" w:hAnsi="Bookman Old Style"/>
          <w:sz w:val="24"/>
          <w:szCs w:val="24"/>
          <w:lang w:val="it-IT"/>
        </w:rPr>
        <w:t>“Fran Oil”</w:t>
      </w:r>
      <w:r w:rsidRPr="001A7ADD">
        <w:rPr>
          <w:rFonts w:ascii="Bookman Old Style" w:hAnsi="Bookman Old Style"/>
          <w:sz w:val="24"/>
          <w:szCs w:val="24"/>
          <w:lang w:val="nb-NO"/>
        </w:rPr>
        <w:t xml:space="preserve">  shpk me nipt </w:t>
      </w:r>
      <w:r w:rsidRPr="001A7ADD">
        <w:rPr>
          <w:rFonts w:ascii="Bookman Old Style" w:hAnsi="Bookman Old Style"/>
          <w:sz w:val="24"/>
          <w:szCs w:val="24"/>
          <w:lang w:val="pt-BR"/>
        </w:rPr>
        <w:t>K 72620201 V.</w:t>
      </w:r>
      <w:r w:rsidRPr="001A7ADD">
        <w:rPr>
          <w:rFonts w:ascii="Bookman Old Style" w:hAnsi="Bookman Old Style"/>
          <w:sz w:val="24"/>
          <w:szCs w:val="24"/>
          <w:lang w:val="nb-NO"/>
        </w:rPr>
        <w:t xml:space="preserve"> </w:t>
      </w:r>
      <w:r w:rsidRPr="001A7ADD">
        <w:rPr>
          <w:rFonts w:ascii="Bookman Old Style" w:hAnsi="Bookman Old Style"/>
          <w:iCs/>
          <w:sz w:val="24"/>
          <w:szCs w:val="24"/>
          <w:lang w:val="pt-BR"/>
        </w:rPr>
        <w:t xml:space="preserve">Vlera e ofertes se paraqitur eshte: Per fondin limit </w:t>
      </w:r>
      <w:r w:rsidRPr="001A7ADD">
        <w:rPr>
          <w:rFonts w:ascii="Bookman Old Style" w:hAnsi="Bookman Old Style"/>
          <w:sz w:val="24"/>
          <w:szCs w:val="24"/>
          <w:lang w:val="it-IT"/>
        </w:rPr>
        <w:t>4,054,800 (kater milion e pesedhjete e kater mije e teteqind)</w:t>
      </w:r>
      <w:r w:rsidRPr="001A7ADD">
        <w:rPr>
          <w:rFonts w:ascii="Bookman Old Style" w:hAnsi="Bookman Old Style"/>
          <w:iCs/>
          <w:sz w:val="24"/>
          <w:szCs w:val="24"/>
          <w:lang w:val="pt-BR"/>
        </w:rPr>
        <w:t xml:space="preserve"> </w:t>
      </w:r>
      <w:r w:rsidRPr="001A7ADD">
        <w:rPr>
          <w:rFonts w:ascii="Bookman Old Style" w:hAnsi="Bookman Old Style"/>
          <w:bCs/>
          <w:sz w:val="24"/>
          <w:szCs w:val="24"/>
          <w:lang w:val="nb-NO"/>
        </w:rPr>
        <w:t xml:space="preserve"> </w:t>
      </w:r>
      <w:r w:rsidRPr="001A7ADD">
        <w:rPr>
          <w:rFonts w:ascii="Bookman Old Style" w:hAnsi="Bookman Old Style"/>
          <w:sz w:val="24"/>
          <w:szCs w:val="24"/>
          <w:lang w:val="da-DK"/>
        </w:rPr>
        <w:t>leke pa tvsh,</w:t>
      </w:r>
      <w:r w:rsidRPr="001A7ADD">
        <w:rPr>
          <w:rFonts w:ascii="Bookman Old Style" w:hAnsi="Bookman Old Style"/>
          <w:iCs/>
          <w:sz w:val="24"/>
          <w:szCs w:val="24"/>
          <w:lang w:val="pt-BR"/>
        </w:rPr>
        <w:t xml:space="preserve"> Marzhi i f</w:t>
      </w:r>
      <w:r w:rsidR="00E42A80">
        <w:rPr>
          <w:rFonts w:ascii="Bookman Old Style" w:hAnsi="Bookman Old Style"/>
          <w:iCs/>
          <w:noProof/>
          <w:sz w:val="24"/>
          <w:szCs w:val="24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513272</wp:posOffset>
            </wp:positionH>
            <wp:positionV relativeFrom="paragraph">
              <wp:posOffset>-1027682</wp:posOffset>
            </wp:positionV>
            <wp:extent cx="5667554" cy="8022566"/>
            <wp:effectExtent l="0" t="0" r="0" b="0"/>
            <wp:wrapNone/>
            <wp:docPr id="2" name="Picture 1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554" cy="8022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A7ADD">
        <w:rPr>
          <w:rFonts w:ascii="Bookman Old Style" w:hAnsi="Bookman Old Style"/>
          <w:iCs/>
          <w:sz w:val="24"/>
          <w:szCs w:val="24"/>
          <w:lang w:val="pt-BR"/>
        </w:rPr>
        <w:t>itimit 8 (tete) %.</w:t>
      </w:r>
    </w:p>
    <w:p w:rsidR="00D90439" w:rsidRPr="001A7ADD" w:rsidRDefault="00D90439" w:rsidP="00D90439">
      <w:pPr>
        <w:pStyle w:val="ListParagraph"/>
        <w:numPr>
          <w:ilvl w:val="0"/>
          <w:numId w:val="35"/>
        </w:numPr>
        <w:jc w:val="both"/>
        <w:rPr>
          <w:rFonts w:ascii="Bookman Old Style" w:hAnsi="Bookman Old Style"/>
          <w:iCs/>
          <w:sz w:val="24"/>
          <w:szCs w:val="24"/>
          <w:lang w:val="pt-BR"/>
        </w:rPr>
      </w:pPr>
      <w:r w:rsidRPr="001A7ADD">
        <w:rPr>
          <w:rFonts w:ascii="Bookman Old Style" w:hAnsi="Bookman Old Style"/>
          <w:sz w:val="24"/>
          <w:szCs w:val="24"/>
          <w:lang w:val="nb-NO"/>
        </w:rPr>
        <w:t xml:space="preserve">Operatori ekonomik: </w:t>
      </w:r>
      <w:r w:rsidRPr="001A7ADD">
        <w:rPr>
          <w:rFonts w:ascii="Bookman Old Style" w:hAnsi="Bookman Old Style"/>
          <w:sz w:val="24"/>
          <w:szCs w:val="24"/>
          <w:lang w:val="it-IT"/>
        </w:rPr>
        <w:t>“Mend Oil”</w:t>
      </w:r>
      <w:r w:rsidRPr="001A7ADD">
        <w:rPr>
          <w:rFonts w:ascii="Bookman Old Style" w:hAnsi="Bookman Old Style"/>
          <w:sz w:val="24"/>
          <w:szCs w:val="24"/>
          <w:lang w:val="nb-NO"/>
        </w:rPr>
        <w:t xml:space="preserve">  shpk me nipt </w:t>
      </w:r>
      <w:r w:rsidRPr="001A7ADD">
        <w:rPr>
          <w:rFonts w:ascii="Bookman Old Style" w:hAnsi="Bookman Old Style"/>
          <w:sz w:val="24"/>
          <w:szCs w:val="24"/>
          <w:lang w:val="pt-BR"/>
        </w:rPr>
        <w:t>L 334117202H.</w:t>
      </w:r>
      <w:r w:rsidRPr="001A7ADD">
        <w:rPr>
          <w:rFonts w:ascii="Bookman Old Style" w:hAnsi="Bookman Old Style"/>
          <w:sz w:val="24"/>
          <w:szCs w:val="24"/>
          <w:lang w:val="nb-NO"/>
        </w:rPr>
        <w:t xml:space="preserve"> </w:t>
      </w:r>
      <w:r w:rsidRPr="001A7ADD">
        <w:rPr>
          <w:rFonts w:ascii="Bookman Old Style" w:hAnsi="Bookman Old Style"/>
          <w:iCs/>
          <w:sz w:val="24"/>
          <w:szCs w:val="24"/>
          <w:lang w:val="pt-BR"/>
        </w:rPr>
        <w:t xml:space="preserve">Vlera e ofertes se paraqitur eshte: Per fondin limit </w:t>
      </w:r>
      <w:r w:rsidRPr="001A7ADD">
        <w:rPr>
          <w:rFonts w:ascii="Bookman Old Style" w:hAnsi="Bookman Old Style"/>
          <w:sz w:val="24"/>
          <w:szCs w:val="24"/>
          <w:lang w:val="it-IT"/>
        </w:rPr>
        <w:t>4,054,800 (kater milion e pesedhjete e kater mije e teteqind)</w:t>
      </w:r>
      <w:r w:rsidRPr="001A7ADD">
        <w:rPr>
          <w:rFonts w:ascii="Bookman Old Style" w:hAnsi="Bookman Old Style"/>
          <w:iCs/>
          <w:sz w:val="24"/>
          <w:szCs w:val="24"/>
          <w:lang w:val="pt-BR"/>
        </w:rPr>
        <w:t xml:space="preserve"> </w:t>
      </w:r>
      <w:r w:rsidRPr="001A7ADD">
        <w:rPr>
          <w:rFonts w:ascii="Bookman Old Style" w:hAnsi="Bookman Old Style"/>
          <w:bCs/>
          <w:sz w:val="24"/>
          <w:szCs w:val="24"/>
          <w:lang w:val="nb-NO"/>
        </w:rPr>
        <w:t xml:space="preserve"> </w:t>
      </w:r>
      <w:r w:rsidRPr="001A7ADD">
        <w:rPr>
          <w:rFonts w:ascii="Bookman Old Style" w:hAnsi="Bookman Old Style"/>
          <w:sz w:val="24"/>
          <w:szCs w:val="24"/>
          <w:lang w:val="da-DK"/>
        </w:rPr>
        <w:t>leke pa tvsh,</w:t>
      </w:r>
      <w:r w:rsidRPr="001A7ADD">
        <w:rPr>
          <w:rFonts w:ascii="Bookman Old Style" w:hAnsi="Bookman Old Style"/>
          <w:iCs/>
          <w:sz w:val="24"/>
          <w:szCs w:val="24"/>
          <w:lang w:val="pt-BR"/>
        </w:rPr>
        <w:t xml:space="preserve"> Marzhi i fitimit 8.5 (tete pike pese) %.</w:t>
      </w:r>
    </w:p>
    <w:p w:rsidR="00D90439" w:rsidRPr="001A7ADD" w:rsidRDefault="00D90439" w:rsidP="00D90439">
      <w:pPr>
        <w:pStyle w:val="ListParagraph"/>
        <w:numPr>
          <w:ilvl w:val="0"/>
          <w:numId w:val="35"/>
        </w:numPr>
        <w:jc w:val="both"/>
        <w:rPr>
          <w:rFonts w:ascii="Bookman Old Style" w:hAnsi="Bookman Old Style"/>
          <w:iCs/>
          <w:sz w:val="24"/>
          <w:szCs w:val="24"/>
          <w:lang w:val="pt-BR"/>
        </w:rPr>
      </w:pPr>
      <w:r w:rsidRPr="001A7ADD">
        <w:rPr>
          <w:rFonts w:ascii="Bookman Old Style" w:hAnsi="Bookman Old Style"/>
          <w:sz w:val="24"/>
          <w:szCs w:val="24"/>
          <w:lang w:val="nb-NO"/>
        </w:rPr>
        <w:t xml:space="preserve">Operatori ekonomik: </w:t>
      </w:r>
      <w:r w:rsidRPr="001A7ADD">
        <w:rPr>
          <w:rFonts w:ascii="Bookman Old Style" w:hAnsi="Bookman Old Style"/>
          <w:sz w:val="24"/>
          <w:szCs w:val="24"/>
          <w:lang w:val="it-IT"/>
        </w:rPr>
        <w:t>“Europetrol  Durres Albania”</w:t>
      </w:r>
      <w:r w:rsidRPr="001A7ADD">
        <w:rPr>
          <w:rFonts w:ascii="Bookman Old Style" w:hAnsi="Bookman Old Style"/>
          <w:sz w:val="24"/>
          <w:szCs w:val="24"/>
          <w:lang w:val="nb-NO"/>
        </w:rPr>
        <w:t xml:space="preserve">  shpk me nipt </w:t>
      </w:r>
      <w:r w:rsidRPr="001A7ADD">
        <w:rPr>
          <w:rFonts w:ascii="Bookman Old Style" w:hAnsi="Bookman Old Style"/>
          <w:sz w:val="24"/>
          <w:szCs w:val="24"/>
          <w:lang w:val="pt-BR"/>
        </w:rPr>
        <w:t xml:space="preserve">K </w:t>
      </w:r>
      <w:r w:rsidR="002F678A" w:rsidRPr="001A7ADD">
        <w:rPr>
          <w:rFonts w:ascii="Bookman Old Style" w:hAnsi="Bookman Old Style"/>
          <w:sz w:val="24"/>
          <w:szCs w:val="24"/>
          <w:lang w:val="pt-BR"/>
        </w:rPr>
        <w:t>24010212</w:t>
      </w:r>
      <w:r w:rsidRPr="001A7ADD">
        <w:rPr>
          <w:rFonts w:ascii="Bookman Old Style" w:hAnsi="Bookman Old Style"/>
          <w:sz w:val="24"/>
          <w:szCs w:val="24"/>
          <w:lang w:val="pt-BR"/>
        </w:rPr>
        <w:t xml:space="preserve"> </w:t>
      </w:r>
      <w:r w:rsidR="002F678A" w:rsidRPr="001A7ADD">
        <w:rPr>
          <w:rFonts w:ascii="Bookman Old Style" w:hAnsi="Bookman Old Style"/>
          <w:sz w:val="24"/>
          <w:szCs w:val="24"/>
          <w:lang w:val="pt-BR"/>
        </w:rPr>
        <w:t>N</w:t>
      </w:r>
      <w:r w:rsidRPr="001A7ADD">
        <w:rPr>
          <w:rFonts w:ascii="Bookman Old Style" w:hAnsi="Bookman Old Style"/>
          <w:sz w:val="24"/>
          <w:szCs w:val="24"/>
          <w:lang w:val="pt-BR"/>
        </w:rPr>
        <w:t>.</w:t>
      </w:r>
      <w:r w:rsidRPr="001A7ADD">
        <w:rPr>
          <w:rFonts w:ascii="Bookman Old Style" w:hAnsi="Bookman Old Style"/>
          <w:sz w:val="24"/>
          <w:szCs w:val="24"/>
          <w:lang w:val="nb-NO"/>
        </w:rPr>
        <w:t xml:space="preserve"> </w:t>
      </w:r>
      <w:r w:rsidRPr="001A7ADD">
        <w:rPr>
          <w:rFonts w:ascii="Bookman Old Style" w:hAnsi="Bookman Old Style"/>
          <w:iCs/>
          <w:sz w:val="24"/>
          <w:szCs w:val="24"/>
          <w:lang w:val="pt-BR"/>
        </w:rPr>
        <w:t xml:space="preserve">Vlera e ofertes se paraqitur eshte: Per fondin limit </w:t>
      </w:r>
      <w:r w:rsidRPr="001A7ADD">
        <w:rPr>
          <w:rFonts w:ascii="Bookman Old Style" w:hAnsi="Bookman Old Style"/>
          <w:sz w:val="24"/>
          <w:szCs w:val="24"/>
          <w:lang w:val="it-IT"/>
        </w:rPr>
        <w:t>4,054,800 (kater milion e pesedhjete e kater mije e teteqind)</w:t>
      </w:r>
      <w:r w:rsidRPr="001A7ADD">
        <w:rPr>
          <w:rFonts w:ascii="Bookman Old Style" w:hAnsi="Bookman Old Style"/>
          <w:iCs/>
          <w:sz w:val="24"/>
          <w:szCs w:val="24"/>
          <w:lang w:val="pt-BR"/>
        </w:rPr>
        <w:t xml:space="preserve"> </w:t>
      </w:r>
      <w:r w:rsidRPr="001A7ADD">
        <w:rPr>
          <w:rFonts w:ascii="Bookman Old Style" w:hAnsi="Bookman Old Style"/>
          <w:bCs/>
          <w:sz w:val="24"/>
          <w:szCs w:val="24"/>
          <w:lang w:val="nb-NO"/>
        </w:rPr>
        <w:t xml:space="preserve"> </w:t>
      </w:r>
      <w:r w:rsidRPr="001A7ADD">
        <w:rPr>
          <w:rFonts w:ascii="Bookman Old Style" w:hAnsi="Bookman Old Style"/>
          <w:sz w:val="24"/>
          <w:szCs w:val="24"/>
          <w:lang w:val="da-DK"/>
        </w:rPr>
        <w:t>leke pa tvsh,</w:t>
      </w:r>
      <w:r w:rsidRPr="001A7ADD">
        <w:rPr>
          <w:rFonts w:ascii="Bookman Old Style" w:hAnsi="Bookman Old Style"/>
          <w:iCs/>
          <w:sz w:val="24"/>
          <w:szCs w:val="24"/>
          <w:lang w:val="pt-BR"/>
        </w:rPr>
        <w:t xml:space="preserve"> Marzhi i fitimit 9.</w:t>
      </w:r>
      <w:r w:rsidR="00B8390F" w:rsidRPr="001A7ADD">
        <w:rPr>
          <w:rFonts w:ascii="Bookman Old Style" w:hAnsi="Bookman Old Style"/>
          <w:iCs/>
          <w:sz w:val="24"/>
          <w:szCs w:val="24"/>
          <w:lang w:val="pt-BR"/>
        </w:rPr>
        <w:t>8</w:t>
      </w:r>
      <w:r w:rsidRPr="001A7ADD">
        <w:rPr>
          <w:rFonts w:ascii="Bookman Old Style" w:hAnsi="Bookman Old Style"/>
          <w:iCs/>
          <w:sz w:val="24"/>
          <w:szCs w:val="24"/>
          <w:lang w:val="pt-BR"/>
        </w:rPr>
        <w:t xml:space="preserve"> (</w:t>
      </w:r>
      <w:r w:rsidR="00B8390F" w:rsidRPr="001A7ADD">
        <w:rPr>
          <w:rFonts w:ascii="Bookman Old Style" w:hAnsi="Bookman Old Style"/>
          <w:iCs/>
          <w:sz w:val="24"/>
          <w:szCs w:val="24"/>
          <w:lang w:val="pt-BR"/>
        </w:rPr>
        <w:t>nente.pike tete</w:t>
      </w:r>
      <w:r w:rsidRPr="001A7ADD">
        <w:rPr>
          <w:rFonts w:ascii="Bookman Old Style" w:hAnsi="Bookman Old Style"/>
          <w:iCs/>
          <w:sz w:val="24"/>
          <w:szCs w:val="24"/>
          <w:lang w:val="pt-BR"/>
        </w:rPr>
        <w:t>) %.</w:t>
      </w:r>
    </w:p>
    <w:p w:rsidR="00D90439" w:rsidRPr="001A7ADD" w:rsidRDefault="00D90439" w:rsidP="001A7ADD">
      <w:pPr>
        <w:pStyle w:val="ListParagraph"/>
        <w:jc w:val="both"/>
        <w:rPr>
          <w:rFonts w:ascii="Bookman Old Style" w:hAnsi="Bookman Old Style"/>
          <w:iCs/>
          <w:sz w:val="24"/>
          <w:szCs w:val="24"/>
          <w:lang w:val="pt-BR"/>
        </w:rPr>
      </w:pPr>
    </w:p>
    <w:p w:rsidR="00F54AFB" w:rsidRPr="001A7ADD" w:rsidRDefault="00F54AFB" w:rsidP="00D90439">
      <w:pPr>
        <w:tabs>
          <w:tab w:val="left" w:pos="180"/>
          <w:tab w:val="left" w:pos="540"/>
        </w:tabs>
        <w:ind w:left="360"/>
        <w:jc w:val="both"/>
        <w:rPr>
          <w:rFonts w:ascii="Bookman Old Style" w:hAnsi="Bookman Old Style"/>
          <w:lang w:val="it-IT"/>
        </w:rPr>
      </w:pPr>
    </w:p>
    <w:p w:rsidR="00200A7A" w:rsidRPr="001A7ADD" w:rsidRDefault="001A7ADD" w:rsidP="00D260D8">
      <w:pPr>
        <w:pStyle w:val="ListParagraph"/>
        <w:numPr>
          <w:ilvl w:val="0"/>
          <w:numId w:val="35"/>
        </w:numPr>
        <w:spacing w:after="80"/>
        <w:jc w:val="both"/>
        <w:rPr>
          <w:rFonts w:ascii="Bookman Old Style" w:hAnsi="Bookman Old Style"/>
          <w:sz w:val="24"/>
          <w:szCs w:val="24"/>
        </w:rPr>
      </w:pPr>
      <w:r w:rsidRPr="001A7ADD">
        <w:rPr>
          <w:rFonts w:ascii="Bookman Old Style" w:hAnsi="Bookman Old Style"/>
          <w:sz w:val="24"/>
          <w:szCs w:val="24"/>
        </w:rPr>
        <w:t>Jane skualifikuar keta</w:t>
      </w:r>
      <w:r w:rsidR="00D260D8" w:rsidRPr="001A7ADD">
        <w:rPr>
          <w:rFonts w:ascii="Bookman Old Style" w:hAnsi="Bookman Old Style"/>
          <w:sz w:val="24"/>
          <w:szCs w:val="24"/>
        </w:rPr>
        <w:t xml:space="preserve"> ofertues.</w:t>
      </w:r>
    </w:p>
    <w:p w:rsidR="001A7ADD" w:rsidRPr="001A7ADD" w:rsidRDefault="001A7ADD" w:rsidP="001A7ADD">
      <w:pPr>
        <w:pStyle w:val="ListParagraph"/>
        <w:spacing w:after="80"/>
        <w:jc w:val="both"/>
        <w:rPr>
          <w:rFonts w:ascii="Bookman Old Style" w:hAnsi="Bookman Old Style"/>
          <w:sz w:val="24"/>
          <w:szCs w:val="24"/>
        </w:rPr>
      </w:pPr>
    </w:p>
    <w:p w:rsidR="001A7ADD" w:rsidRPr="001A7ADD" w:rsidRDefault="001A7ADD" w:rsidP="001A7ADD">
      <w:pPr>
        <w:pStyle w:val="ListParagraph"/>
        <w:numPr>
          <w:ilvl w:val="0"/>
          <w:numId w:val="37"/>
        </w:numPr>
        <w:jc w:val="both"/>
        <w:rPr>
          <w:rFonts w:ascii="Bookman Old Style" w:hAnsi="Bookman Old Style"/>
          <w:iCs/>
          <w:sz w:val="24"/>
          <w:szCs w:val="24"/>
          <w:lang w:val="pt-BR"/>
        </w:rPr>
      </w:pPr>
      <w:r w:rsidRPr="001A7ADD">
        <w:rPr>
          <w:rFonts w:ascii="Bookman Old Style" w:hAnsi="Bookman Old Style"/>
          <w:sz w:val="24"/>
          <w:szCs w:val="24"/>
          <w:lang w:val="nb-NO"/>
        </w:rPr>
        <w:t xml:space="preserve">Operatori ekonomik: </w:t>
      </w:r>
      <w:r w:rsidRPr="001A7ADD">
        <w:rPr>
          <w:rFonts w:ascii="Bookman Old Style" w:hAnsi="Bookman Old Style"/>
          <w:sz w:val="24"/>
          <w:szCs w:val="24"/>
          <w:lang w:val="it-IT"/>
        </w:rPr>
        <w:t>“Fran Oil”</w:t>
      </w:r>
      <w:r w:rsidRPr="001A7ADD">
        <w:rPr>
          <w:rFonts w:ascii="Bookman Old Style" w:hAnsi="Bookman Old Style"/>
          <w:sz w:val="24"/>
          <w:szCs w:val="24"/>
          <w:lang w:val="nb-NO"/>
        </w:rPr>
        <w:t xml:space="preserve">  shpk me nipt </w:t>
      </w:r>
      <w:r w:rsidRPr="001A7ADD">
        <w:rPr>
          <w:rFonts w:ascii="Bookman Old Style" w:hAnsi="Bookman Old Style"/>
          <w:sz w:val="24"/>
          <w:szCs w:val="24"/>
          <w:lang w:val="pt-BR"/>
        </w:rPr>
        <w:t>K 72620201 V.</w:t>
      </w:r>
      <w:r w:rsidRPr="001A7ADD">
        <w:rPr>
          <w:rFonts w:ascii="Bookman Old Style" w:hAnsi="Bookman Old Style"/>
          <w:sz w:val="24"/>
          <w:szCs w:val="24"/>
          <w:lang w:val="nb-NO"/>
        </w:rPr>
        <w:t xml:space="preserve"> </w:t>
      </w:r>
      <w:r w:rsidRPr="001A7ADD">
        <w:rPr>
          <w:rFonts w:ascii="Bookman Old Style" w:hAnsi="Bookman Old Style"/>
          <w:iCs/>
          <w:sz w:val="24"/>
          <w:szCs w:val="24"/>
          <w:lang w:val="pt-BR"/>
        </w:rPr>
        <w:t xml:space="preserve">Vlera e ofertes se paraqitur eshte: Per fondin limit </w:t>
      </w:r>
      <w:r w:rsidRPr="001A7ADD">
        <w:rPr>
          <w:rFonts w:ascii="Bookman Old Style" w:hAnsi="Bookman Old Style"/>
          <w:sz w:val="24"/>
          <w:szCs w:val="24"/>
          <w:lang w:val="it-IT"/>
        </w:rPr>
        <w:t>4,054,800 (kater milion e pesedhjete e kater mije e teteqind)</w:t>
      </w:r>
      <w:r w:rsidRPr="001A7ADD">
        <w:rPr>
          <w:rFonts w:ascii="Bookman Old Style" w:hAnsi="Bookman Old Style"/>
          <w:iCs/>
          <w:sz w:val="24"/>
          <w:szCs w:val="24"/>
          <w:lang w:val="pt-BR"/>
        </w:rPr>
        <w:t xml:space="preserve"> </w:t>
      </w:r>
      <w:r w:rsidRPr="001A7ADD">
        <w:rPr>
          <w:rFonts w:ascii="Bookman Old Style" w:hAnsi="Bookman Old Style"/>
          <w:bCs/>
          <w:sz w:val="24"/>
          <w:szCs w:val="24"/>
          <w:lang w:val="nb-NO"/>
        </w:rPr>
        <w:t xml:space="preserve"> </w:t>
      </w:r>
      <w:r w:rsidRPr="001A7ADD">
        <w:rPr>
          <w:rFonts w:ascii="Bookman Old Style" w:hAnsi="Bookman Old Style"/>
          <w:sz w:val="24"/>
          <w:szCs w:val="24"/>
          <w:lang w:val="da-DK"/>
        </w:rPr>
        <w:t>leke pa tvsh,</w:t>
      </w:r>
      <w:r w:rsidRPr="001A7ADD">
        <w:rPr>
          <w:rFonts w:ascii="Bookman Old Style" w:hAnsi="Bookman Old Style"/>
          <w:iCs/>
          <w:sz w:val="24"/>
          <w:szCs w:val="24"/>
          <w:lang w:val="pt-BR"/>
        </w:rPr>
        <w:t xml:space="preserve"> Marzhi i fitimit 8 (tete) %,per arse se nuk ka paraqitur formularin e sigurimit te ofertes .( pasi eshte kerkuar ne DST).</w:t>
      </w:r>
    </w:p>
    <w:p w:rsidR="001A7ADD" w:rsidRPr="001A7ADD" w:rsidRDefault="001A7ADD" w:rsidP="001A7ADD">
      <w:pPr>
        <w:pStyle w:val="ListParagraph"/>
        <w:numPr>
          <w:ilvl w:val="0"/>
          <w:numId w:val="37"/>
        </w:numPr>
        <w:jc w:val="both"/>
        <w:rPr>
          <w:rFonts w:ascii="Bookman Old Style" w:hAnsi="Bookman Old Style"/>
          <w:iCs/>
          <w:sz w:val="24"/>
          <w:szCs w:val="24"/>
          <w:lang w:val="pt-BR"/>
        </w:rPr>
      </w:pPr>
      <w:r w:rsidRPr="001A7ADD">
        <w:rPr>
          <w:rFonts w:ascii="Bookman Old Style" w:hAnsi="Bookman Old Style"/>
          <w:sz w:val="24"/>
          <w:szCs w:val="24"/>
          <w:lang w:val="nb-NO"/>
        </w:rPr>
        <w:t xml:space="preserve">Operatori ekonomik: </w:t>
      </w:r>
      <w:r w:rsidRPr="001A7ADD">
        <w:rPr>
          <w:rFonts w:ascii="Bookman Old Style" w:hAnsi="Bookman Old Style"/>
          <w:sz w:val="24"/>
          <w:szCs w:val="24"/>
          <w:lang w:val="it-IT"/>
        </w:rPr>
        <w:t>“Mend Oil”</w:t>
      </w:r>
      <w:r w:rsidRPr="001A7ADD">
        <w:rPr>
          <w:rFonts w:ascii="Bookman Old Style" w:hAnsi="Bookman Old Style"/>
          <w:sz w:val="24"/>
          <w:szCs w:val="24"/>
          <w:lang w:val="nb-NO"/>
        </w:rPr>
        <w:t xml:space="preserve">  shpk me nipt </w:t>
      </w:r>
      <w:r w:rsidRPr="001A7ADD">
        <w:rPr>
          <w:rFonts w:ascii="Bookman Old Style" w:hAnsi="Bookman Old Style"/>
          <w:sz w:val="24"/>
          <w:szCs w:val="24"/>
          <w:lang w:val="pt-BR"/>
        </w:rPr>
        <w:t>L 334117202H.</w:t>
      </w:r>
      <w:r w:rsidRPr="001A7ADD">
        <w:rPr>
          <w:rFonts w:ascii="Bookman Old Style" w:hAnsi="Bookman Old Style"/>
          <w:sz w:val="24"/>
          <w:szCs w:val="24"/>
          <w:lang w:val="nb-NO"/>
        </w:rPr>
        <w:t xml:space="preserve"> </w:t>
      </w:r>
      <w:r w:rsidRPr="001A7ADD">
        <w:rPr>
          <w:rFonts w:ascii="Bookman Old Style" w:hAnsi="Bookman Old Style"/>
          <w:iCs/>
          <w:sz w:val="24"/>
          <w:szCs w:val="24"/>
          <w:lang w:val="pt-BR"/>
        </w:rPr>
        <w:t xml:space="preserve">Vlera e ofertes se paraqitur eshte: Per fondin limit </w:t>
      </w:r>
      <w:r w:rsidRPr="001A7ADD">
        <w:rPr>
          <w:rFonts w:ascii="Bookman Old Style" w:hAnsi="Bookman Old Style"/>
          <w:sz w:val="24"/>
          <w:szCs w:val="24"/>
          <w:lang w:val="it-IT"/>
        </w:rPr>
        <w:t>4,054,800 (kater milion e pesedhjete e kater mije e teteqind)</w:t>
      </w:r>
      <w:r w:rsidRPr="001A7ADD">
        <w:rPr>
          <w:rFonts w:ascii="Bookman Old Style" w:hAnsi="Bookman Old Style"/>
          <w:iCs/>
          <w:sz w:val="24"/>
          <w:szCs w:val="24"/>
          <w:lang w:val="pt-BR"/>
        </w:rPr>
        <w:t xml:space="preserve"> </w:t>
      </w:r>
      <w:r w:rsidRPr="001A7ADD">
        <w:rPr>
          <w:rFonts w:ascii="Bookman Old Style" w:hAnsi="Bookman Old Style"/>
          <w:bCs/>
          <w:sz w:val="24"/>
          <w:szCs w:val="24"/>
          <w:lang w:val="nb-NO"/>
        </w:rPr>
        <w:t xml:space="preserve"> </w:t>
      </w:r>
      <w:r w:rsidRPr="001A7ADD">
        <w:rPr>
          <w:rFonts w:ascii="Bookman Old Style" w:hAnsi="Bookman Old Style"/>
          <w:sz w:val="24"/>
          <w:szCs w:val="24"/>
          <w:lang w:val="da-DK"/>
        </w:rPr>
        <w:t>leke pa tvsh,</w:t>
      </w:r>
      <w:r w:rsidRPr="001A7ADD">
        <w:rPr>
          <w:rFonts w:ascii="Bookman Old Style" w:hAnsi="Bookman Old Style"/>
          <w:iCs/>
          <w:sz w:val="24"/>
          <w:szCs w:val="24"/>
          <w:lang w:val="pt-BR"/>
        </w:rPr>
        <w:t xml:space="preserve"> Marzhi i fitimit 8.5 (tete pike pese) % per arsye se nuk kishte shlyer detyrimet e sigurimeve shoqerore dhe shendetesore ne shumen 500,000 leke dhe nuk paraqiti flete analizen e mallit.</w:t>
      </w:r>
    </w:p>
    <w:p w:rsidR="001A7ADD" w:rsidRPr="001A7ADD" w:rsidRDefault="001A7ADD" w:rsidP="001A7ADD">
      <w:pPr>
        <w:pStyle w:val="ListParagraph"/>
        <w:spacing w:after="80"/>
        <w:ind w:left="810"/>
        <w:jc w:val="both"/>
        <w:rPr>
          <w:rFonts w:ascii="Bookman Old Style" w:hAnsi="Bookman Old Style"/>
          <w:sz w:val="24"/>
          <w:szCs w:val="24"/>
        </w:rPr>
      </w:pPr>
    </w:p>
    <w:p w:rsidR="00256554" w:rsidRPr="001A7ADD" w:rsidRDefault="00256554" w:rsidP="00256554">
      <w:pPr>
        <w:pStyle w:val="SLparagraph"/>
        <w:numPr>
          <w:ilvl w:val="0"/>
          <w:numId w:val="0"/>
        </w:numPr>
        <w:spacing w:after="80"/>
        <w:jc w:val="center"/>
        <w:rPr>
          <w:rFonts w:ascii="Bookman Old Style" w:hAnsi="Bookman Old Style"/>
          <w:bCs/>
        </w:rPr>
      </w:pPr>
      <w:r w:rsidRPr="001A7ADD">
        <w:rPr>
          <w:rFonts w:ascii="Bookman Old Style" w:hAnsi="Bookman Old Style"/>
          <w:bCs/>
        </w:rPr>
        <w:t>* * *</w:t>
      </w:r>
    </w:p>
    <w:p w:rsidR="00256554" w:rsidRPr="001A7ADD" w:rsidRDefault="00256554" w:rsidP="001A7ADD">
      <w:pPr>
        <w:jc w:val="both"/>
        <w:rPr>
          <w:rFonts w:ascii="Bookman Old Style" w:hAnsi="Bookman Old Style"/>
          <w:lang w:val="it-IT"/>
        </w:rPr>
      </w:pPr>
      <w:r w:rsidRPr="001A7ADD">
        <w:rPr>
          <w:rFonts w:ascii="Bookman Old Style" w:hAnsi="Bookman Old Style"/>
        </w:rPr>
        <w:t>Duke iu referuar procedurës së lartpërmendur, informojmë</w:t>
      </w:r>
      <w:r w:rsidRPr="001A7ADD">
        <w:rPr>
          <w:rFonts w:ascii="Bookman Old Style" w:hAnsi="Bookman Old Style"/>
          <w:i/>
          <w:lang w:val="it-IT"/>
        </w:rPr>
        <w:t xml:space="preserve"> subjektin “</w:t>
      </w:r>
      <w:r w:rsidR="001A7ADD" w:rsidRPr="001A7ADD">
        <w:rPr>
          <w:rFonts w:ascii="Bookman Old Style" w:hAnsi="Bookman Old Style"/>
          <w:lang w:val="it-IT"/>
        </w:rPr>
        <w:t>“Kastrati”</w:t>
      </w:r>
      <w:r w:rsidR="001A7ADD" w:rsidRPr="001A7ADD">
        <w:rPr>
          <w:rFonts w:ascii="Bookman Old Style" w:hAnsi="Bookman Old Style"/>
          <w:lang w:val="nb-NO"/>
        </w:rPr>
        <w:t xml:space="preserve"> shpk me nipt J 61813529 P, me adrese</w:t>
      </w:r>
      <w:r w:rsidR="001A7ADD" w:rsidRPr="001A7ADD">
        <w:rPr>
          <w:rFonts w:ascii="Bookman Old Style" w:hAnsi="Bookman Old Style"/>
          <w:lang w:val="it-IT"/>
        </w:rPr>
        <w:t xml:space="preserve"> Durres, Lagja 14, rruga Tirana, prane Gjykates se Apelit, Shkozet,</w:t>
      </w:r>
      <w:r w:rsidR="001A7ADD" w:rsidRPr="001A7ADD">
        <w:rPr>
          <w:rFonts w:ascii="Bookman Old Style" w:hAnsi="Bookman Old Style"/>
          <w:lang w:val="nb-NO"/>
        </w:rPr>
        <w:t xml:space="preserve"> </w:t>
      </w:r>
      <w:r w:rsidR="001A7ADD" w:rsidRPr="001A7ADD">
        <w:rPr>
          <w:rFonts w:ascii="Bookman Old Style" w:hAnsi="Bookman Old Style"/>
          <w:iCs/>
          <w:lang w:val="pt-BR"/>
        </w:rPr>
        <w:t xml:space="preserve">vlera e ofertes se paraqitur eshte : Per fondin limit </w:t>
      </w:r>
      <w:r w:rsidR="001A7ADD" w:rsidRPr="001A7ADD">
        <w:rPr>
          <w:rFonts w:ascii="Bookman Old Style" w:hAnsi="Bookman Old Style"/>
          <w:lang w:val="it-IT"/>
        </w:rPr>
        <w:t>4,054,800 (kater milion e pesedhjete e kater mije e teteqind)</w:t>
      </w:r>
      <w:r w:rsidR="001A7ADD" w:rsidRPr="001A7ADD">
        <w:rPr>
          <w:rFonts w:ascii="Bookman Old Style" w:hAnsi="Bookman Old Style"/>
          <w:bCs/>
          <w:lang w:val="nb-NO"/>
        </w:rPr>
        <w:t xml:space="preserve"> </w:t>
      </w:r>
      <w:r w:rsidR="001A7ADD" w:rsidRPr="001A7ADD">
        <w:rPr>
          <w:rFonts w:ascii="Bookman Old Style" w:hAnsi="Bookman Old Style"/>
          <w:lang w:val="da-DK"/>
        </w:rPr>
        <w:t>leke pa tvsh,</w:t>
      </w:r>
      <w:r w:rsidR="001A7ADD" w:rsidRPr="001A7ADD">
        <w:rPr>
          <w:rFonts w:ascii="Bookman Old Style" w:hAnsi="Bookman Old Style"/>
          <w:iCs/>
          <w:lang w:val="pt-BR"/>
        </w:rPr>
        <w:t xml:space="preserve"> Marzhi i fitimit 8.7%. (tete pike shtate)</w:t>
      </w:r>
      <w:r w:rsidR="001A7ADD" w:rsidRPr="001A7ADD">
        <w:rPr>
          <w:rFonts w:ascii="Bookman Old Style" w:hAnsi="Bookman Old Style"/>
          <w:lang w:val="it-IT"/>
        </w:rPr>
        <w:t xml:space="preserve"> </w:t>
      </w:r>
      <w:r w:rsidR="00200A7A" w:rsidRPr="001A7ADD">
        <w:rPr>
          <w:rFonts w:ascii="Bookman Old Style" w:hAnsi="Bookman Old Style"/>
          <w:i/>
          <w:lang w:val="it-IT"/>
        </w:rPr>
        <w:t xml:space="preserve"> </w:t>
      </w:r>
      <w:r w:rsidRPr="001A7ADD">
        <w:rPr>
          <w:rFonts w:ascii="Bookman Old Style" w:hAnsi="Bookman Old Style"/>
        </w:rPr>
        <w:t>është identifikuar si oferta e suksesshme.</w:t>
      </w:r>
    </w:p>
    <w:p w:rsidR="00256554" w:rsidRPr="001A7ADD" w:rsidRDefault="00256554" w:rsidP="00256554">
      <w:pPr>
        <w:pStyle w:val="SLparagraph"/>
        <w:numPr>
          <w:ilvl w:val="0"/>
          <w:numId w:val="0"/>
        </w:numPr>
        <w:spacing w:after="80"/>
        <w:jc w:val="both"/>
        <w:rPr>
          <w:rFonts w:ascii="Bookman Old Style" w:hAnsi="Bookman Old Style"/>
          <w:bCs/>
        </w:rPr>
      </w:pPr>
    </w:p>
    <w:p w:rsidR="00717A05" w:rsidRPr="001A7ADD" w:rsidRDefault="00717A05" w:rsidP="00256554">
      <w:pPr>
        <w:pStyle w:val="SLparagraph"/>
        <w:numPr>
          <w:ilvl w:val="0"/>
          <w:numId w:val="0"/>
        </w:numPr>
        <w:spacing w:after="80"/>
        <w:jc w:val="both"/>
        <w:rPr>
          <w:rFonts w:ascii="Bookman Old Style" w:hAnsi="Bookman Old Style"/>
          <w:bCs/>
        </w:rPr>
      </w:pPr>
      <w:r w:rsidRPr="001A7ADD">
        <w:rPr>
          <w:rFonts w:ascii="Bookman Old Style" w:hAnsi="Bookman Old Style"/>
          <w:bCs/>
        </w:rPr>
        <w:t xml:space="preserve">Rrjedhimisht, jeni i lutur të paraqisni pranë </w:t>
      </w:r>
      <w:r w:rsidRPr="001A7ADD">
        <w:rPr>
          <w:rFonts w:ascii="Bookman Old Style" w:hAnsi="Bookman Old Style"/>
          <w:bCs/>
          <w:i/>
          <w:lang w:val="fr-FR"/>
        </w:rPr>
        <w:t>Bashkise Librazhd (sheshi Gjorg Golemi)</w:t>
      </w:r>
      <w:r w:rsidRPr="001A7ADD">
        <w:rPr>
          <w:rFonts w:ascii="Bookman Old Style" w:hAnsi="Bookman Old Style"/>
          <w:bCs/>
        </w:rPr>
        <w:t xml:space="preserve"> sigurimin e kontratës, siç parashikohet në dokumentat e tenderit,brenda </w:t>
      </w:r>
      <w:r w:rsidRPr="001A7ADD">
        <w:rPr>
          <w:rFonts w:ascii="Bookman Old Style" w:hAnsi="Bookman Old Style"/>
          <w:lang w:val="fr-FR"/>
        </w:rPr>
        <w:t>30 (tridhjetë)</w:t>
      </w:r>
      <w:r w:rsidRPr="001A7ADD">
        <w:rPr>
          <w:rFonts w:ascii="Bookman Old Style" w:hAnsi="Bookman Old Style"/>
          <w:bCs/>
        </w:rPr>
        <w:t xml:space="preserve"> ditëve nga dita e marrjes të këtij njoftimi. </w:t>
      </w:r>
    </w:p>
    <w:p w:rsidR="00717A05" w:rsidRPr="001A7ADD" w:rsidRDefault="00717A05" w:rsidP="00256554">
      <w:pPr>
        <w:pStyle w:val="SLparagraph"/>
        <w:numPr>
          <w:ilvl w:val="0"/>
          <w:numId w:val="0"/>
        </w:numPr>
        <w:spacing w:after="80"/>
        <w:jc w:val="both"/>
        <w:rPr>
          <w:rFonts w:ascii="Bookman Old Style" w:hAnsi="Bookman Old Style"/>
          <w:bCs/>
        </w:rPr>
      </w:pPr>
    </w:p>
    <w:p w:rsidR="00717A05" w:rsidRPr="001A7ADD" w:rsidRDefault="00717A05" w:rsidP="001A7ADD">
      <w:pPr>
        <w:pStyle w:val="ListParagraph"/>
        <w:numPr>
          <w:ilvl w:val="0"/>
          <w:numId w:val="38"/>
        </w:numPr>
        <w:jc w:val="both"/>
        <w:rPr>
          <w:rFonts w:ascii="Bookman Old Style" w:hAnsi="Bookman Old Style"/>
          <w:iCs/>
          <w:sz w:val="24"/>
          <w:szCs w:val="24"/>
          <w:lang w:val="pt-BR"/>
        </w:rPr>
      </w:pPr>
      <w:r w:rsidRPr="001A7ADD">
        <w:rPr>
          <w:rFonts w:ascii="Bookman Old Style" w:hAnsi="Bookman Old Style"/>
          <w:sz w:val="24"/>
          <w:szCs w:val="24"/>
        </w:rPr>
        <w:t xml:space="preserve">Në rast se nuk pajtoheni me këtë kërkesë, ose tërhiqeni nga nënshkrimi i kontratës, do të konfiskohet sigurimi i ofertës suaj (nëse është kërkuar) dhe </w:t>
      </w:r>
      <w:r w:rsidRPr="001A7ADD">
        <w:rPr>
          <w:rFonts w:ascii="Bookman Old Style" w:hAnsi="Bookman Old Style"/>
          <w:sz w:val="24"/>
          <w:szCs w:val="24"/>
        </w:rPr>
        <w:lastRenderedPageBreak/>
        <w:t>kontrata do t’i akordohet ofert</w:t>
      </w:r>
      <w:r w:rsidR="00E42A80">
        <w:rPr>
          <w:rFonts w:ascii="Bookman Old Style" w:hAnsi="Bookman Old Style"/>
          <w:noProof/>
          <w:sz w:val="24"/>
          <w:szCs w:val="24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513272</wp:posOffset>
            </wp:positionH>
            <wp:positionV relativeFrom="paragraph">
              <wp:posOffset>204877</wp:posOffset>
            </wp:positionV>
            <wp:extent cx="5667554" cy="8022566"/>
            <wp:effectExtent l="0" t="0" r="0" b="0"/>
            <wp:wrapNone/>
            <wp:docPr id="3" name="Picture 2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554" cy="8022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A7ADD">
        <w:rPr>
          <w:rFonts w:ascii="Bookman Old Style" w:hAnsi="Bookman Old Style"/>
          <w:sz w:val="24"/>
          <w:szCs w:val="24"/>
        </w:rPr>
        <w:t>uesit vijues në klasifikimin përfundimtar, oferta e të cilit është dorëzu</w:t>
      </w:r>
      <w:r w:rsidR="0091039A" w:rsidRPr="001A7ADD">
        <w:rPr>
          <w:rFonts w:ascii="Bookman Old Style" w:hAnsi="Bookman Old Style"/>
          <w:sz w:val="24"/>
          <w:szCs w:val="24"/>
        </w:rPr>
        <w:t xml:space="preserve">ar me </w:t>
      </w:r>
      <w:r w:rsidR="001A7ADD" w:rsidRPr="001A7ADD">
        <w:rPr>
          <w:rFonts w:ascii="Bookman Old Style" w:hAnsi="Bookman Old Style"/>
          <w:sz w:val="24"/>
          <w:szCs w:val="24"/>
        </w:rPr>
        <w:t>një vlere</w:t>
      </w:r>
      <w:r w:rsidR="001A7ADD" w:rsidRPr="001A7ADD">
        <w:rPr>
          <w:rFonts w:ascii="Bookman Old Style" w:hAnsi="Bookman Old Style"/>
          <w:iCs/>
          <w:sz w:val="24"/>
          <w:szCs w:val="24"/>
          <w:lang w:val="pt-BR"/>
        </w:rPr>
        <w:t xml:space="preserve"> per fondin limit </w:t>
      </w:r>
      <w:r w:rsidR="001A7ADD" w:rsidRPr="001A7ADD">
        <w:rPr>
          <w:rFonts w:ascii="Bookman Old Style" w:hAnsi="Bookman Old Style"/>
          <w:sz w:val="24"/>
          <w:szCs w:val="24"/>
          <w:lang w:val="it-IT"/>
        </w:rPr>
        <w:t>4,054,800 (kater milion e pesedhjete e kater mije e teteqind)</w:t>
      </w:r>
      <w:r w:rsidR="001A7ADD" w:rsidRPr="001A7ADD">
        <w:rPr>
          <w:rFonts w:ascii="Bookman Old Style" w:hAnsi="Bookman Old Style"/>
          <w:iCs/>
          <w:sz w:val="24"/>
          <w:szCs w:val="24"/>
          <w:lang w:val="pt-BR"/>
        </w:rPr>
        <w:t xml:space="preserve"> </w:t>
      </w:r>
      <w:r w:rsidR="001A7ADD" w:rsidRPr="001A7ADD">
        <w:rPr>
          <w:rFonts w:ascii="Bookman Old Style" w:hAnsi="Bookman Old Style"/>
          <w:bCs/>
          <w:sz w:val="24"/>
          <w:szCs w:val="24"/>
          <w:lang w:val="nb-NO"/>
        </w:rPr>
        <w:t xml:space="preserve"> </w:t>
      </w:r>
      <w:r w:rsidR="001A7ADD" w:rsidRPr="001A7ADD">
        <w:rPr>
          <w:rFonts w:ascii="Bookman Old Style" w:hAnsi="Bookman Old Style"/>
          <w:sz w:val="24"/>
          <w:szCs w:val="24"/>
          <w:lang w:val="da-DK"/>
        </w:rPr>
        <w:t>leke pa tvsh,</w:t>
      </w:r>
      <w:r w:rsidR="001A7ADD" w:rsidRPr="001A7ADD">
        <w:rPr>
          <w:rFonts w:ascii="Bookman Old Style" w:hAnsi="Bookman Old Style"/>
          <w:iCs/>
          <w:sz w:val="24"/>
          <w:szCs w:val="24"/>
          <w:lang w:val="pt-BR"/>
        </w:rPr>
        <w:t xml:space="preserve"> Marzhi i fitimit 9.8 (nente.pike tete) %.</w:t>
      </w:r>
      <w:r w:rsidR="001A7ADD" w:rsidRPr="001A7ADD">
        <w:rPr>
          <w:rFonts w:ascii="Bookman Old Style" w:hAnsi="Bookman Old Style"/>
          <w:sz w:val="24"/>
          <w:szCs w:val="24"/>
          <w:lang w:val="it-IT"/>
        </w:rPr>
        <w:t xml:space="preserve">leke </w:t>
      </w:r>
      <w:r w:rsidRPr="001A7ADD">
        <w:rPr>
          <w:rFonts w:ascii="Bookman Old Style" w:hAnsi="Bookman Old Style"/>
          <w:sz w:val="24"/>
          <w:szCs w:val="24"/>
        </w:rPr>
        <w:t>, siç parashikohet në nenin 58 të Ligjit nr.9643 datë 20.11.2006“Për prokurimin publik”, i ndryshuar.</w:t>
      </w:r>
    </w:p>
    <w:p w:rsidR="00256554" w:rsidRPr="001A7ADD" w:rsidRDefault="00256554" w:rsidP="00256554">
      <w:pPr>
        <w:pStyle w:val="SLparagraph"/>
        <w:numPr>
          <w:ilvl w:val="0"/>
          <w:numId w:val="0"/>
        </w:numPr>
        <w:spacing w:after="80"/>
        <w:jc w:val="center"/>
        <w:rPr>
          <w:rFonts w:ascii="Bookman Old Style" w:hAnsi="Bookman Old Style"/>
          <w:bCs/>
        </w:rPr>
      </w:pPr>
    </w:p>
    <w:p w:rsidR="00256554" w:rsidRPr="001A7ADD" w:rsidRDefault="00256554" w:rsidP="00256554">
      <w:pPr>
        <w:pStyle w:val="SLparagraph"/>
        <w:numPr>
          <w:ilvl w:val="0"/>
          <w:numId w:val="0"/>
        </w:numPr>
        <w:spacing w:after="80"/>
        <w:jc w:val="both"/>
        <w:rPr>
          <w:rFonts w:ascii="Bookman Old Style" w:hAnsi="Bookman Old Style"/>
        </w:rPr>
      </w:pPr>
      <w:r w:rsidRPr="001A7ADD">
        <w:rPr>
          <w:rFonts w:ascii="Bookman Old Style" w:hAnsi="Bookman Old Style"/>
        </w:rPr>
        <w:t xml:space="preserve">Njoftimi i Klasifikimit është bërë në datë </w:t>
      </w:r>
      <w:r w:rsidRPr="001A7ADD">
        <w:rPr>
          <w:rFonts w:ascii="Bookman Old Style" w:hAnsi="Bookman Old Style"/>
        </w:rPr>
        <w:softHyphen/>
      </w:r>
      <w:r w:rsidRPr="001A7ADD">
        <w:rPr>
          <w:rFonts w:ascii="Bookman Old Style" w:hAnsi="Bookman Old Style"/>
        </w:rPr>
        <w:softHyphen/>
      </w:r>
      <w:r w:rsidRPr="001A7ADD">
        <w:rPr>
          <w:rFonts w:ascii="Bookman Old Style" w:hAnsi="Bookman Old Style"/>
        </w:rPr>
        <w:softHyphen/>
      </w:r>
      <w:r w:rsidRPr="001A7ADD">
        <w:rPr>
          <w:rFonts w:ascii="Bookman Old Style" w:hAnsi="Bookman Old Style"/>
        </w:rPr>
        <w:softHyphen/>
      </w:r>
      <w:r w:rsidRPr="001A7ADD">
        <w:rPr>
          <w:rFonts w:ascii="Bookman Old Style" w:hAnsi="Bookman Old Style"/>
        </w:rPr>
        <w:softHyphen/>
      </w:r>
      <w:r w:rsidRPr="001A7ADD">
        <w:rPr>
          <w:rFonts w:ascii="Bookman Old Style" w:hAnsi="Bookman Old Style"/>
        </w:rPr>
        <w:softHyphen/>
      </w:r>
      <w:r w:rsidRPr="001A7ADD">
        <w:rPr>
          <w:rFonts w:ascii="Bookman Old Style" w:hAnsi="Bookman Old Style"/>
        </w:rPr>
        <w:softHyphen/>
      </w:r>
      <w:r w:rsidRPr="001A7ADD">
        <w:rPr>
          <w:rFonts w:ascii="Bookman Old Style" w:hAnsi="Bookman Old Style"/>
        </w:rPr>
        <w:softHyphen/>
      </w:r>
      <w:r w:rsidRPr="001A7ADD">
        <w:rPr>
          <w:rFonts w:ascii="Bookman Old Style" w:hAnsi="Bookman Old Style"/>
        </w:rPr>
        <w:softHyphen/>
      </w:r>
      <w:r w:rsidRPr="001A7ADD">
        <w:rPr>
          <w:rFonts w:ascii="Bookman Old Style" w:hAnsi="Bookman Old Style"/>
        </w:rPr>
        <w:softHyphen/>
      </w:r>
      <w:r w:rsidRPr="001A7ADD">
        <w:rPr>
          <w:rFonts w:ascii="Bookman Old Style" w:hAnsi="Bookman Old Style"/>
        </w:rPr>
        <w:softHyphen/>
      </w:r>
      <w:r w:rsidRPr="001A7ADD">
        <w:rPr>
          <w:rFonts w:ascii="Bookman Old Style" w:hAnsi="Bookman Old Style"/>
        </w:rPr>
        <w:softHyphen/>
      </w:r>
      <w:r w:rsidRPr="001A7ADD">
        <w:rPr>
          <w:rFonts w:ascii="Bookman Old Style" w:hAnsi="Bookman Old Style"/>
        </w:rPr>
        <w:softHyphen/>
      </w:r>
      <w:r w:rsidRPr="001A7ADD">
        <w:rPr>
          <w:rFonts w:ascii="Bookman Old Style" w:hAnsi="Bookman Old Style"/>
        </w:rPr>
        <w:softHyphen/>
      </w:r>
      <w:r w:rsidRPr="001A7ADD">
        <w:rPr>
          <w:rFonts w:ascii="Bookman Old Style" w:hAnsi="Bookman Old Style"/>
        </w:rPr>
        <w:softHyphen/>
      </w:r>
      <w:r w:rsidRPr="001A7ADD">
        <w:rPr>
          <w:rFonts w:ascii="Bookman Old Style" w:hAnsi="Bookman Old Style"/>
        </w:rPr>
        <w:softHyphen/>
      </w:r>
      <w:r w:rsidRPr="001A7ADD">
        <w:rPr>
          <w:rFonts w:ascii="Bookman Old Style" w:hAnsi="Bookman Old Style"/>
        </w:rPr>
        <w:softHyphen/>
      </w:r>
      <w:r w:rsidRPr="001A7ADD">
        <w:rPr>
          <w:rFonts w:ascii="Bookman Old Style" w:hAnsi="Bookman Old Style"/>
        </w:rPr>
        <w:softHyphen/>
      </w:r>
      <w:r w:rsidRPr="001A7ADD">
        <w:rPr>
          <w:rFonts w:ascii="Bookman Old Style" w:hAnsi="Bookman Old Style"/>
        </w:rPr>
        <w:softHyphen/>
      </w:r>
      <w:r w:rsidR="00717A05" w:rsidRPr="001A7ADD">
        <w:rPr>
          <w:rFonts w:ascii="Bookman Old Style" w:hAnsi="Bookman Old Style"/>
        </w:rPr>
        <w:t>2</w:t>
      </w:r>
      <w:r w:rsidR="007F5D73" w:rsidRPr="001A7ADD">
        <w:rPr>
          <w:rFonts w:ascii="Bookman Old Style" w:hAnsi="Bookman Old Style"/>
        </w:rPr>
        <w:t>1</w:t>
      </w:r>
      <w:r w:rsidRPr="001A7ADD">
        <w:rPr>
          <w:rFonts w:ascii="Bookman Old Style" w:hAnsi="Bookman Old Style"/>
        </w:rPr>
        <w:t>.0</w:t>
      </w:r>
      <w:r w:rsidR="00717A05" w:rsidRPr="001A7ADD">
        <w:rPr>
          <w:rFonts w:ascii="Bookman Old Style" w:hAnsi="Bookman Old Style"/>
        </w:rPr>
        <w:t>3</w:t>
      </w:r>
      <w:r w:rsidRPr="001A7ADD">
        <w:rPr>
          <w:rFonts w:ascii="Bookman Old Style" w:hAnsi="Bookman Old Style"/>
        </w:rPr>
        <w:t>.201</w:t>
      </w:r>
      <w:r w:rsidR="007F5D73" w:rsidRPr="001A7ADD">
        <w:rPr>
          <w:rFonts w:ascii="Bookman Old Style" w:hAnsi="Bookman Old Style"/>
        </w:rPr>
        <w:t>6</w:t>
      </w:r>
    </w:p>
    <w:p w:rsidR="00256554" w:rsidRPr="001A7ADD" w:rsidRDefault="00256554" w:rsidP="00256554">
      <w:pPr>
        <w:pStyle w:val="SLparagraph"/>
        <w:numPr>
          <w:ilvl w:val="0"/>
          <w:numId w:val="0"/>
        </w:numPr>
        <w:spacing w:after="80"/>
        <w:jc w:val="both"/>
        <w:rPr>
          <w:rFonts w:ascii="Bookman Old Style" w:hAnsi="Bookman Old Style"/>
        </w:rPr>
      </w:pPr>
    </w:p>
    <w:p w:rsidR="00E46F84" w:rsidRPr="001A7ADD" w:rsidRDefault="00200A7A" w:rsidP="00256554">
      <w:pPr>
        <w:pStyle w:val="SLparagraph"/>
        <w:numPr>
          <w:ilvl w:val="0"/>
          <w:numId w:val="0"/>
        </w:numPr>
        <w:spacing w:after="80"/>
        <w:jc w:val="both"/>
        <w:rPr>
          <w:rFonts w:ascii="Bookman Old Style" w:hAnsi="Bookman Old Style"/>
          <w:i/>
        </w:rPr>
      </w:pPr>
      <w:r w:rsidRPr="001A7ADD">
        <w:rPr>
          <w:rFonts w:ascii="Bookman Old Style" w:hAnsi="Bookman Old Style"/>
        </w:rPr>
        <w:t xml:space="preserve">Ankesa: </w:t>
      </w:r>
      <w:r w:rsidR="00256554" w:rsidRPr="001A7ADD">
        <w:rPr>
          <w:rFonts w:ascii="Bookman Old Style" w:hAnsi="Bookman Old Style"/>
        </w:rPr>
        <w:t>Nuk ka pasur ankesa.</w:t>
      </w:r>
    </w:p>
    <w:p w:rsidR="00717A05" w:rsidRPr="001A7ADD" w:rsidRDefault="00717A05" w:rsidP="00717A05">
      <w:pPr>
        <w:pStyle w:val="SLparagraph"/>
        <w:numPr>
          <w:ilvl w:val="0"/>
          <w:numId w:val="0"/>
        </w:numPr>
        <w:spacing w:after="80"/>
        <w:jc w:val="both"/>
        <w:rPr>
          <w:rFonts w:ascii="Bookman Old Style" w:hAnsi="Bookman Old Style"/>
        </w:rPr>
      </w:pPr>
      <w:r w:rsidRPr="001A7ADD">
        <w:rPr>
          <w:rFonts w:ascii="Bookman Old Style" w:hAnsi="Bookman Old Style"/>
        </w:rPr>
        <w:t>(nëse ka) ka marrë përgjigje në datë ___________________________</w:t>
      </w:r>
    </w:p>
    <w:p w:rsidR="00200A7A" w:rsidRPr="001A7ADD" w:rsidRDefault="00200A7A" w:rsidP="00256554">
      <w:pPr>
        <w:pStyle w:val="SLparagraph"/>
        <w:numPr>
          <w:ilvl w:val="0"/>
          <w:numId w:val="0"/>
        </w:numPr>
        <w:spacing w:after="80"/>
        <w:jc w:val="both"/>
        <w:rPr>
          <w:rFonts w:ascii="Bookman Old Style" w:hAnsi="Bookman Old Style"/>
        </w:rPr>
      </w:pPr>
    </w:p>
    <w:p w:rsidR="00717A05" w:rsidRPr="001A7ADD" w:rsidRDefault="00717A05" w:rsidP="00256554">
      <w:pPr>
        <w:pStyle w:val="SLparagraph"/>
        <w:numPr>
          <w:ilvl w:val="0"/>
          <w:numId w:val="0"/>
        </w:numPr>
        <w:spacing w:after="80"/>
        <w:jc w:val="both"/>
        <w:rPr>
          <w:rFonts w:ascii="Bookman Old Style" w:hAnsi="Bookman Old Style"/>
        </w:rPr>
      </w:pPr>
    </w:p>
    <w:p w:rsidR="00256554" w:rsidRPr="001A7ADD" w:rsidRDefault="00256554" w:rsidP="0098449D">
      <w:pPr>
        <w:pStyle w:val="SLparagraph"/>
        <w:numPr>
          <w:ilvl w:val="0"/>
          <w:numId w:val="0"/>
        </w:numPr>
        <w:spacing w:after="80"/>
        <w:rPr>
          <w:rFonts w:ascii="Bookman Old Style" w:hAnsi="Bookman Old Style"/>
          <w:b/>
          <w:lang w:val="fr-FR"/>
        </w:rPr>
      </w:pPr>
    </w:p>
    <w:p w:rsidR="00116F9C" w:rsidRPr="001A7ADD" w:rsidRDefault="00116F9C" w:rsidP="001F2934">
      <w:pPr>
        <w:pStyle w:val="SLparagraph"/>
        <w:numPr>
          <w:ilvl w:val="0"/>
          <w:numId w:val="0"/>
        </w:numPr>
        <w:spacing w:after="80"/>
        <w:ind w:left="3600"/>
        <w:rPr>
          <w:rFonts w:ascii="Bookman Old Style" w:hAnsi="Bookman Old Style"/>
          <w:b/>
          <w:lang w:val="fr-FR"/>
        </w:rPr>
      </w:pPr>
      <w:r w:rsidRPr="001A7ADD">
        <w:rPr>
          <w:rFonts w:ascii="Bookman Old Style" w:hAnsi="Bookman Old Style"/>
          <w:b/>
          <w:lang w:val="fr-FR"/>
        </w:rPr>
        <w:t>TITULLARI I AUTORITETIT KONTRAKTOR</w:t>
      </w:r>
    </w:p>
    <w:p w:rsidR="00435424" w:rsidRPr="001A7ADD" w:rsidRDefault="00717A05" w:rsidP="00435424">
      <w:pPr>
        <w:ind w:left="3600" w:firstLine="720"/>
        <w:rPr>
          <w:rFonts w:ascii="Bookman Old Style" w:hAnsi="Bookman Old Style"/>
          <w:b/>
          <w:lang w:val="de-DE"/>
        </w:rPr>
      </w:pPr>
      <w:r w:rsidRPr="001A7ADD">
        <w:rPr>
          <w:rFonts w:ascii="Bookman Old Style" w:hAnsi="Bookman Old Style"/>
          <w:b/>
          <w:lang w:val="de-DE"/>
        </w:rPr>
        <w:t xml:space="preserve">               </w:t>
      </w:r>
      <w:r w:rsidR="007F5D73" w:rsidRPr="001A7ADD">
        <w:rPr>
          <w:rFonts w:ascii="Bookman Old Style" w:hAnsi="Bookman Old Style"/>
          <w:b/>
          <w:lang w:val="de-DE"/>
        </w:rPr>
        <w:t>Kastr</w:t>
      </w:r>
      <w:r w:rsidR="000764EA">
        <w:rPr>
          <w:rFonts w:ascii="Bookman Old Style" w:hAnsi="Bookman Old Style"/>
          <w:b/>
          <w:lang w:val="de-DE"/>
        </w:rPr>
        <w:t>i</w:t>
      </w:r>
      <w:r w:rsidR="007F5D73" w:rsidRPr="001A7ADD">
        <w:rPr>
          <w:rFonts w:ascii="Bookman Old Style" w:hAnsi="Bookman Old Style"/>
          <w:b/>
          <w:lang w:val="de-DE"/>
        </w:rPr>
        <w:t>ot GURRA</w:t>
      </w:r>
    </w:p>
    <w:sectPr w:rsidR="00435424" w:rsidRPr="001A7ADD" w:rsidSect="00717A05">
      <w:pgSz w:w="12240" w:h="15840"/>
      <w:pgMar w:top="900" w:right="1170" w:bottom="90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10ED"/>
    <w:multiLevelType w:val="hybridMultilevel"/>
    <w:tmpl w:val="1E0AE9E2"/>
    <w:lvl w:ilvl="0" w:tplc="08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429409E"/>
    <w:multiLevelType w:val="hybridMultilevel"/>
    <w:tmpl w:val="1458F44E"/>
    <w:lvl w:ilvl="0" w:tplc="FC60A2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E1443"/>
    <w:multiLevelType w:val="hybridMultilevel"/>
    <w:tmpl w:val="EAE86160"/>
    <w:lvl w:ilvl="0" w:tplc="45A2C20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D37EFE"/>
    <w:multiLevelType w:val="hybridMultilevel"/>
    <w:tmpl w:val="E4261780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5B5614"/>
    <w:multiLevelType w:val="hybridMultilevel"/>
    <w:tmpl w:val="3B0206CA"/>
    <w:lvl w:ilvl="0" w:tplc="A2F896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22895"/>
    <w:multiLevelType w:val="hybridMultilevel"/>
    <w:tmpl w:val="4F366388"/>
    <w:lvl w:ilvl="0" w:tplc="D3C02E0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9632E"/>
    <w:multiLevelType w:val="hybridMultilevel"/>
    <w:tmpl w:val="4F366388"/>
    <w:lvl w:ilvl="0" w:tplc="D3C02E0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FA0D2C"/>
    <w:multiLevelType w:val="hybridMultilevel"/>
    <w:tmpl w:val="E8FC92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6D522D"/>
    <w:multiLevelType w:val="hybridMultilevel"/>
    <w:tmpl w:val="019E5A74"/>
    <w:lvl w:ilvl="0" w:tplc="814CCDE2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BF3520"/>
    <w:multiLevelType w:val="hybridMultilevel"/>
    <w:tmpl w:val="AFAE28C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D72E66"/>
    <w:multiLevelType w:val="hybridMultilevel"/>
    <w:tmpl w:val="5F72F38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865706"/>
    <w:multiLevelType w:val="hybridMultilevel"/>
    <w:tmpl w:val="018A4EF4"/>
    <w:lvl w:ilvl="0" w:tplc="8252123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>
    <w:nsid w:val="33BC63E8"/>
    <w:multiLevelType w:val="hybridMultilevel"/>
    <w:tmpl w:val="38AEB5E4"/>
    <w:lvl w:ilvl="0" w:tplc="0DE206F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34C766A1"/>
    <w:multiLevelType w:val="hybridMultilevel"/>
    <w:tmpl w:val="FF2E4C50"/>
    <w:lvl w:ilvl="0" w:tplc="825212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F842FD"/>
    <w:multiLevelType w:val="hybridMultilevel"/>
    <w:tmpl w:val="04FEED0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86100C"/>
    <w:multiLevelType w:val="hybridMultilevel"/>
    <w:tmpl w:val="D318D6A8"/>
    <w:lvl w:ilvl="0" w:tplc="08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>
    <w:nsid w:val="3E8122DE"/>
    <w:multiLevelType w:val="hybridMultilevel"/>
    <w:tmpl w:val="BAB66F96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E801D1"/>
    <w:multiLevelType w:val="hybridMultilevel"/>
    <w:tmpl w:val="CE8688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7C37A2"/>
    <w:multiLevelType w:val="hybridMultilevel"/>
    <w:tmpl w:val="4112BA9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2C5EE3"/>
    <w:multiLevelType w:val="hybridMultilevel"/>
    <w:tmpl w:val="4AB8F0D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7D2B33"/>
    <w:multiLevelType w:val="hybridMultilevel"/>
    <w:tmpl w:val="B93A62BE"/>
    <w:lvl w:ilvl="0" w:tplc="C90A1F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BA0CF7"/>
    <w:multiLevelType w:val="hybridMultilevel"/>
    <w:tmpl w:val="0BC04920"/>
    <w:lvl w:ilvl="0" w:tplc="F274E014">
      <w:start w:val="1"/>
      <w:numFmt w:val="upperLetter"/>
      <w:lvlText w:val="%1.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23">
    <w:nsid w:val="4B3B55FA"/>
    <w:multiLevelType w:val="hybridMultilevel"/>
    <w:tmpl w:val="A8E6020A"/>
    <w:lvl w:ilvl="0" w:tplc="A30EC98C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0E4370"/>
    <w:multiLevelType w:val="hybridMultilevel"/>
    <w:tmpl w:val="1458F44E"/>
    <w:lvl w:ilvl="0" w:tplc="FC60A2F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B17CC1"/>
    <w:multiLevelType w:val="hybridMultilevel"/>
    <w:tmpl w:val="B0FAE1E8"/>
    <w:lvl w:ilvl="0" w:tplc="040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>
    <w:nsid w:val="51475CAA"/>
    <w:multiLevelType w:val="hybridMultilevel"/>
    <w:tmpl w:val="197057C2"/>
    <w:lvl w:ilvl="0" w:tplc="08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93333DF"/>
    <w:multiLevelType w:val="hybridMultilevel"/>
    <w:tmpl w:val="6B94A22C"/>
    <w:lvl w:ilvl="0" w:tplc="DEDEAD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3806ED4"/>
    <w:multiLevelType w:val="hybridMultilevel"/>
    <w:tmpl w:val="A9F8F8B8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4AF4D16"/>
    <w:multiLevelType w:val="hybridMultilevel"/>
    <w:tmpl w:val="B01E10A0"/>
    <w:lvl w:ilvl="0" w:tplc="61EAE39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232AB3"/>
    <w:multiLevelType w:val="multilevel"/>
    <w:tmpl w:val="6B062BB6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31">
    <w:nsid w:val="6C025519"/>
    <w:multiLevelType w:val="hybridMultilevel"/>
    <w:tmpl w:val="DA6E3F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04F71"/>
    <w:multiLevelType w:val="hybridMultilevel"/>
    <w:tmpl w:val="4BE28CBC"/>
    <w:lvl w:ilvl="0" w:tplc="B6265F8E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>
    <w:nsid w:val="6DCA29F9"/>
    <w:multiLevelType w:val="hybridMultilevel"/>
    <w:tmpl w:val="72C68210"/>
    <w:lvl w:ilvl="0" w:tplc="02ACC3C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5882B9F"/>
    <w:multiLevelType w:val="hybridMultilevel"/>
    <w:tmpl w:val="1458F44E"/>
    <w:lvl w:ilvl="0" w:tplc="FC60A2F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2E74C6"/>
    <w:multiLevelType w:val="hybridMultilevel"/>
    <w:tmpl w:val="147C3050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18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</w:num>
  <w:num w:numId="10">
    <w:abstractNumId w:val="28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5"/>
  </w:num>
  <w:num w:numId="14">
    <w:abstractNumId w:val="19"/>
  </w:num>
  <w:num w:numId="15">
    <w:abstractNumId w:val="33"/>
  </w:num>
  <w:num w:numId="16">
    <w:abstractNumId w:val="8"/>
  </w:num>
  <w:num w:numId="17">
    <w:abstractNumId w:val="27"/>
  </w:num>
  <w:num w:numId="18">
    <w:abstractNumId w:val="7"/>
  </w:num>
  <w:num w:numId="19">
    <w:abstractNumId w:val="26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12"/>
  </w:num>
  <w:num w:numId="23">
    <w:abstractNumId w:val="32"/>
  </w:num>
  <w:num w:numId="24">
    <w:abstractNumId w:val="6"/>
  </w:num>
  <w:num w:numId="25">
    <w:abstractNumId w:val="22"/>
  </w:num>
  <w:num w:numId="26">
    <w:abstractNumId w:val="4"/>
  </w:num>
  <w:num w:numId="27">
    <w:abstractNumId w:val="5"/>
  </w:num>
  <w:num w:numId="28">
    <w:abstractNumId w:val="11"/>
  </w:num>
  <w:num w:numId="29">
    <w:abstractNumId w:val="21"/>
  </w:num>
  <w:num w:numId="30">
    <w:abstractNumId w:val="30"/>
  </w:num>
  <w:num w:numId="31">
    <w:abstractNumId w:val="14"/>
  </w:num>
  <w:num w:numId="32">
    <w:abstractNumId w:val="31"/>
  </w:num>
  <w:num w:numId="33">
    <w:abstractNumId w:val="29"/>
  </w:num>
  <w:num w:numId="34">
    <w:abstractNumId w:val="25"/>
  </w:num>
  <w:num w:numId="35">
    <w:abstractNumId w:val="34"/>
  </w:num>
  <w:num w:numId="36">
    <w:abstractNumId w:val="1"/>
  </w:num>
  <w:num w:numId="37">
    <w:abstractNumId w:val="13"/>
  </w:num>
  <w:num w:numId="3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20"/>
  <w:noPunctuationKerning/>
  <w:characterSpacingControl w:val="doNotCompress"/>
  <w:compat/>
  <w:rsids>
    <w:rsidRoot w:val="00BF1559"/>
    <w:rsid w:val="00007396"/>
    <w:rsid w:val="00034274"/>
    <w:rsid w:val="0003434D"/>
    <w:rsid w:val="00045259"/>
    <w:rsid w:val="000469A4"/>
    <w:rsid w:val="00053C44"/>
    <w:rsid w:val="00057FC4"/>
    <w:rsid w:val="000603DB"/>
    <w:rsid w:val="000764EA"/>
    <w:rsid w:val="0008138A"/>
    <w:rsid w:val="000B3A96"/>
    <w:rsid w:val="000C5D27"/>
    <w:rsid w:val="000D18B4"/>
    <w:rsid w:val="000D2C96"/>
    <w:rsid w:val="000D5F78"/>
    <w:rsid w:val="000D6C92"/>
    <w:rsid w:val="000E0DB8"/>
    <w:rsid w:val="000F140A"/>
    <w:rsid w:val="000F6796"/>
    <w:rsid w:val="0010123A"/>
    <w:rsid w:val="00105750"/>
    <w:rsid w:val="00116F9C"/>
    <w:rsid w:val="00122C77"/>
    <w:rsid w:val="00122F31"/>
    <w:rsid w:val="00126486"/>
    <w:rsid w:val="00127CFC"/>
    <w:rsid w:val="00144238"/>
    <w:rsid w:val="00146E53"/>
    <w:rsid w:val="00175018"/>
    <w:rsid w:val="001834F1"/>
    <w:rsid w:val="00187642"/>
    <w:rsid w:val="00190E96"/>
    <w:rsid w:val="00193F08"/>
    <w:rsid w:val="001A06E4"/>
    <w:rsid w:val="001A662F"/>
    <w:rsid w:val="001A7ADD"/>
    <w:rsid w:val="001B7FDF"/>
    <w:rsid w:val="001F0919"/>
    <w:rsid w:val="001F2934"/>
    <w:rsid w:val="001F3CEE"/>
    <w:rsid w:val="002006D8"/>
    <w:rsid w:val="00200A7A"/>
    <w:rsid w:val="0021246D"/>
    <w:rsid w:val="00213760"/>
    <w:rsid w:val="00220AB7"/>
    <w:rsid w:val="00220B75"/>
    <w:rsid w:val="00223889"/>
    <w:rsid w:val="00233027"/>
    <w:rsid w:val="00255233"/>
    <w:rsid w:val="00256554"/>
    <w:rsid w:val="0027287F"/>
    <w:rsid w:val="00273E14"/>
    <w:rsid w:val="00277B73"/>
    <w:rsid w:val="002A6687"/>
    <w:rsid w:val="002A6D4D"/>
    <w:rsid w:val="002B356D"/>
    <w:rsid w:val="002B58B2"/>
    <w:rsid w:val="002E71B0"/>
    <w:rsid w:val="002F430D"/>
    <w:rsid w:val="002F678A"/>
    <w:rsid w:val="0033281F"/>
    <w:rsid w:val="00334783"/>
    <w:rsid w:val="003347C0"/>
    <w:rsid w:val="0034102E"/>
    <w:rsid w:val="003413AE"/>
    <w:rsid w:val="003945B3"/>
    <w:rsid w:val="003A6738"/>
    <w:rsid w:val="003B5DA3"/>
    <w:rsid w:val="003C7905"/>
    <w:rsid w:val="003D26EE"/>
    <w:rsid w:val="003D5499"/>
    <w:rsid w:val="003E0910"/>
    <w:rsid w:val="003E0965"/>
    <w:rsid w:val="003E42DB"/>
    <w:rsid w:val="00405244"/>
    <w:rsid w:val="00410350"/>
    <w:rsid w:val="00417030"/>
    <w:rsid w:val="00417F25"/>
    <w:rsid w:val="00430FB9"/>
    <w:rsid w:val="00435424"/>
    <w:rsid w:val="0044388A"/>
    <w:rsid w:val="00460CA0"/>
    <w:rsid w:val="00463A12"/>
    <w:rsid w:val="0048500B"/>
    <w:rsid w:val="004856CA"/>
    <w:rsid w:val="00492CEC"/>
    <w:rsid w:val="004B7C3D"/>
    <w:rsid w:val="004D1B68"/>
    <w:rsid w:val="004E6286"/>
    <w:rsid w:val="004E6ECC"/>
    <w:rsid w:val="005108DD"/>
    <w:rsid w:val="00514864"/>
    <w:rsid w:val="005166B5"/>
    <w:rsid w:val="0052310F"/>
    <w:rsid w:val="00526030"/>
    <w:rsid w:val="00575F9C"/>
    <w:rsid w:val="00595EC6"/>
    <w:rsid w:val="005979C9"/>
    <w:rsid w:val="005B6EFA"/>
    <w:rsid w:val="005C7C05"/>
    <w:rsid w:val="00622633"/>
    <w:rsid w:val="00626A85"/>
    <w:rsid w:val="00632728"/>
    <w:rsid w:val="006333C3"/>
    <w:rsid w:val="0063418B"/>
    <w:rsid w:val="006349AB"/>
    <w:rsid w:val="0064556F"/>
    <w:rsid w:val="00645A91"/>
    <w:rsid w:val="00647115"/>
    <w:rsid w:val="00662E82"/>
    <w:rsid w:val="006840A0"/>
    <w:rsid w:val="006A5994"/>
    <w:rsid w:val="006A5C5C"/>
    <w:rsid w:val="006D520E"/>
    <w:rsid w:val="006E1451"/>
    <w:rsid w:val="006E4A98"/>
    <w:rsid w:val="006F3B46"/>
    <w:rsid w:val="00711C74"/>
    <w:rsid w:val="00717381"/>
    <w:rsid w:val="00717A05"/>
    <w:rsid w:val="00722740"/>
    <w:rsid w:val="0074113E"/>
    <w:rsid w:val="00742D24"/>
    <w:rsid w:val="00764762"/>
    <w:rsid w:val="00774932"/>
    <w:rsid w:val="007769D6"/>
    <w:rsid w:val="00781555"/>
    <w:rsid w:val="007A1312"/>
    <w:rsid w:val="007A635D"/>
    <w:rsid w:val="007A6B11"/>
    <w:rsid w:val="007B4835"/>
    <w:rsid w:val="007C1D64"/>
    <w:rsid w:val="007D3A85"/>
    <w:rsid w:val="007E4186"/>
    <w:rsid w:val="007F5D73"/>
    <w:rsid w:val="00814FC9"/>
    <w:rsid w:val="00816827"/>
    <w:rsid w:val="0083391C"/>
    <w:rsid w:val="00850CD4"/>
    <w:rsid w:val="008622F5"/>
    <w:rsid w:val="0086729F"/>
    <w:rsid w:val="008733C0"/>
    <w:rsid w:val="00883A00"/>
    <w:rsid w:val="008867D1"/>
    <w:rsid w:val="00895381"/>
    <w:rsid w:val="008B50B6"/>
    <w:rsid w:val="008D4863"/>
    <w:rsid w:val="008D7894"/>
    <w:rsid w:val="008E2AEB"/>
    <w:rsid w:val="008F2266"/>
    <w:rsid w:val="008F5F00"/>
    <w:rsid w:val="0091039A"/>
    <w:rsid w:val="0092360E"/>
    <w:rsid w:val="00927AB3"/>
    <w:rsid w:val="0093797B"/>
    <w:rsid w:val="00943E26"/>
    <w:rsid w:val="0095070D"/>
    <w:rsid w:val="00957740"/>
    <w:rsid w:val="009659DE"/>
    <w:rsid w:val="00965C9E"/>
    <w:rsid w:val="0096616E"/>
    <w:rsid w:val="00971AF7"/>
    <w:rsid w:val="0098449D"/>
    <w:rsid w:val="009941AE"/>
    <w:rsid w:val="009E10E5"/>
    <w:rsid w:val="00A250F5"/>
    <w:rsid w:val="00A26752"/>
    <w:rsid w:val="00A26DE0"/>
    <w:rsid w:val="00A27A4E"/>
    <w:rsid w:val="00A47854"/>
    <w:rsid w:val="00A61BBB"/>
    <w:rsid w:val="00A90C2F"/>
    <w:rsid w:val="00A96BA9"/>
    <w:rsid w:val="00AB24EE"/>
    <w:rsid w:val="00AB461E"/>
    <w:rsid w:val="00AC76F2"/>
    <w:rsid w:val="00AD0FB7"/>
    <w:rsid w:val="00AE5037"/>
    <w:rsid w:val="00AE5B5C"/>
    <w:rsid w:val="00AF7B05"/>
    <w:rsid w:val="00B02DA2"/>
    <w:rsid w:val="00B2469A"/>
    <w:rsid w:val="00B33179"/>
    <w:rsid w:val="00B35050"/>
    <w:rsid w:val="00B47FDD"/>
    <w:rsid w:val="00B50939"/>
    <w:rsid w:val="00B524A6"/>
    <w:rsid w:val="00B54417"/>
    <w:rsid w:val="00B54F87"/>
    <w:rsid w:val="00B652B7"/>
    <w:rsid w:val="00B66969"/>
    <w:rsid w:val="00B67958"/>
    <w:rsid w:val="00B734F0"/>
    <w:rsid w:val="00B751B6"/>
    <w:rsid w:val="00B8390F"/>
    <w:rsid w:val="00B87AF3"/>
    <w:rsid w:val="00B95A4A"/>
    <w:rsid w:val="00B95EC9"/>
    <w:rsid w:val="00BB056C"/>
    <w:rsid w:val="00BB52B6"/>
    <w:rsid w:val="00BC07C2"/>
    <w:rsid w:val="00BC29FF"/>
    <w:rsid w:val="00BC490B"/>
    <w:rsid w:val="00BD7CBD"/>
    <w:rsid w:val="00BF1559"/>
    <w:rsid w:val="00BF5B47"/>
    <w:rsid w:val="00C14C3C"/>
    <w:rsid w:val="00C31DB3"/>
    <w:rsid w:val="00C443E2"/>
    <w:rsid w:val="00C6583E"/>
    <w:rsid w:val="00C73D7D"/>
    <w:rsid w:val="00C8102E"/>
    <w:rsid w:val="00C9256B"/>
    <w:rsid w:val="00CA2B4D"/>
    <w:rsid w:val="00CA353A"/>
    <w:rsid w:val="00CB6840"/>
    <w:rsid w:val="00CC1B36"/>
    <w:rsid w:val="00CD0CB8"/>
    <w:rsid w:val="00CE45CC"/>
    <w:rsid w:val="00CF5B39"/>
    <w:rsid w:val="00D05ECF"/>
    <w:rsid w:val="00D257B4"/>
    <w:rsid w:val="00D260D8"/>
    <w:rsid w:val="00D35D0A"/>
    <w:rsid w:val="00D43255"/>
    <w:rsid w:val="00D52AC4"/>
    <w:rsid w:val="00D619F7"/>
    <w:rsid w:val="00D625F1"/>
    <w:rsid w:val="00D65D9D"/>
    <w:rsid w:val="00D72374"/>
    <w:rsid w:val="00D8531C"/>
    <w:rsid w:val="00D90439"/>
    <w:rsid w:val="00DA7881"/>
    <w:rsid w:val="00DC6770"/>
    <w:rsid w:val="00E03F3D"/>
    <w:rsid w:val="00E05E19"/>
    <w:rsid w:val="00E170F3"/>
    <w:rsid w:val="00E2446D"/>
    <w:rsid w:val="00E37EBD"/>
    <w:rsid w:val="00E42A80"/>
    <w:rsid w:val="00E44F24"/>
    <w:rsid w:val="00E46F84"/>
    <w:rsid w:val="00E9093A"/>
    <w:rsid w:val="00E94DB7"/>
    <w:rsid w:val="00EB4339"/>
    <w:rsid w:val="00EB5059"/>
    <w:rsid w:val="00EC1A86"/>
    <w:rsid w:val="00EC7AE0"/>
    <w:rsid w:val="00EF4D8D"/>
    <w:rsid w:val="00F0602E"/>
    <w:rsid w:val="00F11DD4"/>
    <w:rsid w:val="00F17807"/>
    <w:rsid w:val="00F3598F"/>
    <w:rsid w:val="00F36704"/>
    <w:rsid w:val="00F50F15"/>
    <w:rsid w:val="00F54AFB"/>
    <w:rsid w:val="00F932E7"/>
    <w:rsid w:val="00F96FA0"/>
    <w:rsid w:val="00F97E2A"/>
    <w:rsid w:val="00FA20AB"/>
    <w:rsid w:val="00FA7B91"/>
    <w:rsid w:val="00FB5A8B"/>
    <w:rsid w:val="00FC1524"/>
    <w:rsid w:val="00FE7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08DD"/>
    <w:rPr>
      <w:sz w:val="24"/>
      <w:szCs w:val="24"/>
    </w:rPr>
  </w:style>
  <w:style w:type="paragraph" w:styleId="Heading1">
    <w:name w:val="heading 1"/>
    <w:basedOn w:val="Normal"/>
    <w:next w:val="Normal"/>
    <w:qFormat/>
    <w:rsid w:val="005108DD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rsid w:val="003A67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F3670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B4339"/>
    <w:pPr>
      <w:spacing w:before="240" w:after="60"/>
      <w:outlineLvl w:val="4"/>
    </w:pPr>
    <w:rPr>
      <w:b/>
      <w:bCs/>
      <w:i/>
      <w:iCs/>
      <w:sz w:val="26"/>
      <w:szCs w:val="26"/>
      <w:lang w:val="sq-AL"/>
    </w:rPr>
  </w:style>
  <w:style w:type="paragraph" w:styleId="Heading6">
    <w:name w:val="heading 6"/>
    <w:basedOn w:val="Normal"/>
    <w:next w:val="Normal"/>
    <w:qFormat/>
    <w:rsid w:val="003A673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5108DD"/>
    <w:pPr>
      <w:keepNext/>
      <w:ind w:right="-1562"/>
      <w:outlineLvl w:val="6"/>
    </w:pPr>
    <w:rPr>
      <w:b/>
      <w:sz w:val="18"/>
      <w:szCs w:val="20"/>
      <w:lang w:val="it-IT"/>
    </w:rPr>
  </w:style>
  <w:style w:type="paragraph" w:styleId="Heading8">
    <w:name w:val="heading 8"/>
    <w:basedOn w:val="Normal"/>
    <w:next w:val="Normal"/>
    <w:qFormat/>
    <w:rsid w:val="00A90C2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90C2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,Normal (Web) Char Char Char Char Char Char,Normal (Web) Char Char Char Char Char,Normal (Web) Char Char Char Char"/>
    <w:basedOn w:val="Normal"/>
    <w:link w:val="NormalWebChar1"/>
    <w:rsid w:val="005108DD"/>
    <w:pPr>
      <w:spacing w:before="100" w:beforeAutospacing="1" w:after="100" w:afterAutospacing="1"/>
    </w:pPr>
  </w:style>
  <w:style w:type="character" w:customStyle="1" w:styleId="NormalWebChar1">
    <w:name w:val="Normal (Web) Char1"/>
    <w:aliases w:val="Normal (Web) Char Char,Normal (Web) Char Char Char Char Char Char Char,Normal (Web) Char Char Char Char Char Char1,Normal (Web) Char Char Char Char Char1"/>
    <w:basedOn w:val="DefaultParagraphFont"/>
    <w:link w:val="NormalWeb"/>
    <w:rsid w:val="005108DD"/>
    <w:rPr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rsid w:val="005108DD"/>
    <w:rPr>
      <w:color w:val="0000FF"/>
      <w:u w:val="single"/>
    </w:rPr>
  </w:style>
  <w:style w:type="paragraph" w:styleId="BodyTextIndent2">
    <w:name w:val="Body Text Indent 2"/>
    <w:basedOn w:val="Normal"/>
    <w:rsid w:val="00EB4339"/>
    <w:pPr>
      <w:spacing w:after="120" w:line="480" w:lineRule="auto"/>
      <w:ind w:left="283"/>
    </w:pPr>
  </w:style>
  <w:style w:type="paragraph" w:customStyle="1" w:styleId="SLparagraph">
    <w:name w:val="SL paragraph"/>
    <w:basedOn w:val="Normal"/>
    <w:rsid w:val="00C8102E"/>
    <w:pPr>
      <w:numPr>
        <w:ilvl w:val="1"/>
        <w:numId w:val="11"/>
      </w:numPr>
    </w:pPr>
  </w:style>
  <w:style w:type="paragraph" w:styleId="BodyText2">
    <w:name w:val="Body Text 2"/>
    <w:basedOn w:val="Normal"/>
    <w:rsid w:val="003A6738"/>
    <w:pPr>
      <w:spacing w:after="120" w:line="480" w:lineRule="auto"/>
    </w:pPr>
  </w:style>
  <w:style w:type="paragraph" w:styleId="BodyText">
    <w:name w:val="Body Text"/>
    <w:basedOn w:val="Normal"/>
    <w:rsid w:val="0083391C"/>
    <w:pPr>
      <w:spacing w:after="120"/>
    </w:pPr>
  </w:style>
  <w:style w:type="table" w:styleId="TableGrid">
    <w:name w:val="Table Grid"/>
    <w:basedOn w:val="TableNormal"/>
    <w:rsid w:val="00FB5A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22">
    <w:name w:val="CM22"/>
    <w:basedOn w:val="Normal"/>
    <w:next w:val="Normal"/>
    <w:rsid w:val="002A6687"/>
    <w:pPr>
      <w:widowControl w:val="0"/>
      <w:autoSpaceDE w:val="0"/>
      <w:autoSpaceDN w:val="0"/>
      <w:adjustRightInd w:val="0"/>
      <w:spacing w:after="273"/>
    </w:pPr>
  </w:style>
  <w:style w:type="character" w:customStyle="1" w:styleId="NormalWebCharCharChar">
    <w:name w:val="Normal (Web) Char Char Char"/>
    <w:basedOn w:val="DefaultParagraphFont"/>
    <w:locked/>
    <w:rsid w:val="009E10E5"/>
    <w:rPr>
      <w:sz w:val="24"/>
      <w:szCs w:val="24"/>
      <w:lang w:val="sq-AL" w:eastAsia="en-US" w:bidi="ar-SA"/>
    </w:rPr>
  </w:style>
  <w:style w:type="paragraph" w:styleId="ListParagraph">
    <w:name w:val="List Paragraph"/>
    <w:basedOn w:val="Normal"/>
    <w:uiPriority w:val="34"/>
    <w:qFormat/>
    <w:rsid w:val="00417F2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E42A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2A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2016-03-31T13:11:00Z</cp:lastPrinted>
  <dcterms:created xsi:type="dcterms:W3CDTF">2016-04-04T13:59:00Z</dcterms:created>
  <dcterms:modified xsi:type="dcterms:W3CDTF">2016-04-04T13:59:00Z</dcterms:modified>
</cp:coreProperties>
</file>