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77" w:rsidRDefault="00B26277" w:rsidP="00B26277">
      <w:pPr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Formulari Nr.3</w:t>
      </w:r>
    </w:p>
    <w:p w:rsidR="00B26277" w:rsidRDefault="00B26277" w:rsidP="00B2627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Autoriteti Kontraktor</w:t>
      </w:r>
    </w:p>
    <w:p w:rsidR="00B26277" w:rsidRDefault="007B0A0B" w:rsidP="00B2627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3175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277">
        <w:rPr>
          <w:rFonts w:ascii="Times New Roman" w:hAnsi="Times New Roman"/>
          <w:b/>
          <w:bCs/>
          <w:color w:val="000000"/>
          <w:sz w:val="24"/>
        </w:rPr>
        <w:t>BASHKIA PERMET</w:t>
      </w:r>
    </w:p>
    <w:p w:rsidR="00B26277" w:rsidRDefault="00B26277" w:rsidP="00B2627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B26277" w:rsidRDefault="00B26277" w:rsidP="00B262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sz w:val="24"/>
        </w:rPr>
        <w:t>FTESE PER OFERTE</w:t>
      </w:r>
    </w:p>
    <w:p w:rsidR="00B26277" w:rsidRDefault="00B26277" w:rsidP="00B26277">
      <w:pPr>
        <w:pStyle w:val="SLparagraph"/>
        <w:numPr>
          <w:ilvl w:val="0"/>
          <w:numId w:val="0"/>
        </w:numPr>
        <w:tabs>
          <w:tab w:val="left" w:pos="720"/>
        </w:tabs>
        <w:spacing w:after="80"/>
        <w:rPr>
          <w:b/>
          <w:lang w:val="en-GB"/>
        </w:rPr>
      </w:pPr>
      <w:r>
        <w:rPr>
          <w:b/>
          <w:bCs/>
          <w:lang w:val="en-GB"/>
        </w:rPr>
        <w:t>Emri dhe adresa e autoritetit kontraktor</w:t>
      </w:r>
    </w:p>
    <w:p w:rsidR="00B26277" w:rsidRDefault="00B26277" w:rsidP="00B26277">
      <w:pPr>
        <w:spacing w:after="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Emri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Bashkia Permet</w:t>
      </w:r>
    </w:p>
    <w:p w:rsidR="00B26277" w:rsidRDefault="00B26277" w:rsidP="00B26277">
      <w:pPr>
        <w:spacing w:after="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Adresa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Sheshi “Abdyl Frasheri”</w:t>
      </w:r>
    </w:p>
    <w:p w:rsidR="00B26277" w:rsidRDefault="00B26277" w:rsidP="00B26277">
      <w:pPr>
        <w:spacing w:after="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Tel/Fax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0813 222 54; 222 75</w:t>
      </w:r>
    </w:p>
    <w:p w:rsidR="00B26277" w:rsidRDefault="00B26277" w:rsidP="00B26277">
      <w:pPr>
        <w:spacing w:after="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E-mail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hyperlink r:id="rId7" w:history="1">
        <w:r>
          <w:rPr>
            <w:rStyle w:val="Hyperlink"/>
            <w:rFonts w:ascii="Times New Roman" w:hAnsi="Times New Roman"/>
            <w:bCs/>
            <w:sz w:val="24"/>
          </w:rPr>
          <w:t>bashkiaepermetit@yahoo.com</w:t>
        </w:r>
      </w:hyperlink>
    </w:p>
    <w:p w:rsidR="00B26277" w:rsidRDefault="00B26277" w:rsidP="00B262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Autoriteti kontraktor Bashkia Permet per nevoja te zyrave te bashkise dhe njesive Administrative vendore  do të zhvillojë procedurën e prokurimit me vlerë të vogël me fond limit </w:t>
      </w:r>
      <w:r w:rsidR="00D47D5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46 092</w:t>
      </w:r>
      <w:r>
        <w:rPr>
          <w:rFonts w:ascii="Times New Roman" w:hAnsi="Times New Roman"/>
          <w:sz w:val="24"/>
        </w:rPr>
        <w:t xml:space="preserve"> (</w:t>
      </w:r>
      <w:r w:rsidR="00424321">
        <w:rPr>
          <w:rFonts w:ascii="Times New Roman" w:hAnsi="Times New Roman"/>
          <w:sz w:val="24"/>
        </w:rPr>
        <w:t xml:space="preserve">dyzete e gjashtemije e nentedhjete e dy </w:t>
      </w:r>
      <w:r>
        <w:rPr>
          <w:rFonts w:ascii="Times New Roman" w:hAnsi="Times New Roman"/>
          <w:sz w:val="24"/>
        </w:rPr>
        <w:t xml:space="preserve">  ) lek pa TVSH, me objekt: </w:t>
      </w:r>
      <w:r w:rsidR="0016369A">
        <w:rPr>
          <w:rFonts w:ascii="Times New Roman" w:hAnsi="Times New Roman"/>
          <w:b/>
          <w:sz w:val="24"/>
        </w:rPr>
        <w:t xml:space="preserve">“Blerje </w:t>
      </w:r>
      <w:r w:rsidR="00424321">
        <w:rPr>
          <w:rFonts w:ascii="Times New Roman" w:hAnsi="Times New Roman"/>
          <w:b/>
          <w:sz w:val="24"/>
        </w:rPr>
        <w:t xml:space="preserve">detergjent </w:t>
      </w:r>
      <w:r>
        <w:rPr>
          <w:rFonts w:ascii="Times New Roman" w:hAnsi="Times New Roman"/>
          <w:b/>
          <w:sz w:val="24"/>
        </w:rPr>
        <w:t>, per nevojat e zyrave te Bashkise dhe zyrave te njesive administrative ne varesi”</w:t>
      </w:r>
    </w:p>
    <w:p w:rsidR="00750148" w:rsidRDefault="00B26277" w:rsidP="00B262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Data e zhvillimit do të jetë </w:t>
      </w:r>
      <w:r w:rsidR="00001DCF">
        <w:rPr>
          <w:rFonts w:ascii="Times New Roman" w:hAnsi="Times New Roman"/>
          <w:b/>
          <w:sz w:val="24"/>
        </w:rPr>
        <w:t>01.04</w:t>
      </w:r>
      <w:r>
        <w:rPr>
          <w:rFonts w:ascii="Times New Roman" w:hAnsi="Times New Roman"/>
          <w:b/>
          <w:sz w:val="24"/>
        </w:rPr>
        <w:t xml:space="preserve">.2016, ora </w:t>
      </w:r>
      <w:r w:rsidR="00DE177D">
        <w:rPr>
          <w:rFonts w:ascii="Times New Roman" w:hAnsi="Times New Roman"/>
          <w:b/>
          <w:sz w:val="24"/>
        </w:rPr>
        <w:t>15.15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në adresën  </w:t>
      </w:r>
      <w:r w:rsidR="00836006"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"http://www.app.gov.al/" </w:instrText>
      </w:r>
      <w:r w:rsidR="00836006">
        <w:rPr>
          <w:rFonts w:ascii="Times New Roman" w:hAnsi="Times New Roman"/>
          <w:sz w:val="24"/>
        </w:rPr>
        <w:fldChar w:fldCharType="separate"/>
      </w:r>
      <w:r>
        <w:rPr>
          <w:rStyle w:val="Hyperlink"/>
          <w:rFonts w:ascii="Times New Roman" w:hAnsi="Times New Roman"/>
          <w:sz w:val="24"/>
        </w:rPr>
        <w:t>www.app.gov.al</w:t>
      </w:r>
      <w:r w:rsidR="00836006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 w:rsidR="00CF7B96">
        <w:rPr>
          <w:rFonts w:ascii="Times New Roman" w:hAnsi="Times New Roman"/>
          <w:sz w:val="24"/>
        </w:rPr>
        <w:t xml:space="preserve">per materialet si me poshte 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1709"/>
        <w:gridCol w:w="1032"/>
        <w:gridCol w:w="1032"/>
        <w:gridCol w:w="1032"/>
        <w:gridCol w:w="1032"/>
      </w:tblGrid>
      <w:tr w:rsidR="00750148" w:rsidRPr="00B26277" w:rsidTr="001176A2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277"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277">
              <w:rPr>
                <w:rFonts w:ascii="Calibri" w:hAnsi="Calibri" w:cs="Calibri"/>
                <w:color w:val="000000"/>
                <w:sz w:val="24"/>
                <w:szCs w:val="24"/>
              </w:rPr>
              <w:t>PERSHKRIMI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277">
              <w:rPr>
                <w:rFonts w:ascii="Calibri" w:hAnsi="Calibri" w:cs="Calibri"/>
                <w:color w:val="000000"/>
                <w:sz w:val="24"/>
                <w:szCs w:val="24"/>
              </w:rPr>
              <w:t>NJESIA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277">
              <w:rPr>
                <w:rFonts w:ascii="Calibri" w:hAnsi="Calibri" w:cs="Calibri"/>
                <w:color w:val="000000"/>
                <w:sz w:val="24"/>
                <w:szCs w:val="24"/>
              </w:rPr>
              <w:t>SASIA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277">
              <w:rPr>
                <w:rFonts w:ascii="Calibri" w:hAnsi="Calibri" w:cs="Calibri"/>
                <w:color w:val="000000"/>
                <w:sz w:val="24"/>
                <w:szCs w:val="24"/>
              </w:rPr>
              <w:t>CMIMI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277">
              <w:rPr>
                <w:rFonts w:ascii="Calibri" w:hAnsi="Calibri" w:cs="Calibri"/>
                <w:color w:val="000000"/>
                <w:sz w:val="24"/>
                <w:szCs w:val="24"/>
              </w:rPr>
              <w:t>VLERA</w:t>
            </w: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 xml:space="preserve">Klor 1.5 litra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Ace 1 litra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Pluhur Lares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Lares Xhamash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Leter Higjenike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FE1960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50148" w:rsidRPr="00B2627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Vim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Peceta Fshirese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Acid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Mastro Lindo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Peshqire Mesatare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Kova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Shtupa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Fshese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Farashka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Bishta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Sapun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cope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Qese per mbeturina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pako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Dorashka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pako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2627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6277">
              <w:rPr>
                <w:rFonts w:ascii="Calibri" w:hAnsi="Calibri" w:cs="Calibri"/>
                <w:b/>
                <w:bCs/>
                <w:color w:val="000000"/>
              </w:rPr>
              <w:t>SHUMA ME TVSH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6277">
              <w:rPr>
                <w:rFonts w:ascii="Calibri" w:hAnsi="Calibri" w:cs="Calibri"/>
                <w:b/>
                <w:bCs/>
                <w:color w:val="000000"/>
              </w:rPr>
              <w:t>SHUMA PA TVSH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50148" w:rsidRPr="00B26277" w:rsidTr="001176A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6277">
              <w:rPr>
                <w:rFonts w:ascii="Calibri" w:hAnsi="Calibri" w:cs="Calibri"/>
                <w:b/>
                <w:bCs/>
                <w:color w:val="000000"/>
              </w:rPr>
              <w:t>TVSH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48" w:rsidRPr="00B26277" w:rsidRDefault="00750148" w:rsidP="00117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B26277" w:rsidRDefault="007B0A0B" w:rsidP="00B262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277" w:rsidRDefault="00B26277" w:rsidP="00B2627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q-AL"/>
        </w:rPr>
      </w:pPr>
      <w:r>
        <w:rPr>
          <w:rFonts w:ascii="Times New Roman" w:hAnsi="Times New Roman"/>
          <w:color w:val="000000"/>
          <w:sz w:val="24"/>
          <w:lang w:val="sq-AL"/>
        </w:rPr>
        <w:t xml:space="preserve">Jeni të lutur të </w:t>
      </w:r>
      <w:proofErr w:type="spellStart"/>
      <w:r>
        <w:rPr>
          <w:rFonts w:ascii="Times New Roman" w:hAnsi="Times New Roman"/>
          <w:color w:val="000000"/>
          <w:sz w:val="24"/>
          <w:lang w:val="sq-AL"/>
        </w:rPr>
        <w:t>paraqesni</w:t>
      </w:r>
      <w:proofErr w:type="spellEnd"/>
      <w:r>
        <w:rPr>
          <w:rFonts w:ascii="Times New Roman" w:hAnsi="Times New Roman"/>
          <w:color w:val="000000"/>
          <w:sz w:val="24"/>
          <w:lang w:val="sq-AL"/>
        </w:rPr>
        <w:t xml:space="preserve"> ofertën tuaj për këtë objekt prokurimi me këto të dhëna (</w:t>
      </w:r>
      <w:r>
        <w:rPr>
          <w:rFonts w:ascii="Times New Roman" w:hAnsi="Times New Roman"/>
          <w:sz w:val="24"/>
        </w:rPr>
        <w:t>specifikimet teknike te mallit/sherbimit/punes)</w:t>
      </w:r>
      <w:r>
        <w:rPr>
          <w:rFonts w:ascii="Times New Roman" w:hAnsi="Times New Roman"/>
          <w:color w:val="000000"/>
          <w:sz w:val="24"/>
          <w:lang w:val="sq-AL"/>
        </w:rPr>
        <w:t xml:space="preserve">: </w:t>
      </w:r>
    </w:p>
    <w:p w:rsidR="00B26277" w:rsidRPr="007F471A" w:rsidRDefault="00B26277" w:rsidP="00B26277">
      <w:pPr>
        <w:jc w:val="both"/>
        <w:rPr>
          <w:rFonts w:ascii="Times New Roman" w:hAnsi="Times New Roman"/>
          <w:sz w:val="24"/>
          <w:lang w:val="sq-AL"/>
        </w:rPr>
      </w:pPr>
      <w:r w:rsidRPr="007F471A">
        <w:rPr>
          <w:rFonts w:ascii="Times New Roman" w:hAnsi="Times New Roman"/>
          <w:sz w:val="24"/>
          <w:lang w:val="sq-AL"/>
        </w:rPr>
        <w:t>Operatori ekonomik i renditur i pari, përpara se të shpallet fitues, duhet të dorëzojë pranë autoritetit kontraktor (në rastet kur kërkohet), dokumentet si më poshtë:</w:t>
      </w:r>
    </w:p>
    <w:p w:rsidR="00B26277" w:rsidRDefault="00B26277" w:rsidP="00B262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Operatori ekonomik fitues duhet te dorezoje bashke me faturen vertetim bankar qe permban Nr. e llogarise bankare dhe Iban.</w:t>
      </w:r>
    </w:p>
    <w:p w:rsidR="00B26277" w:rsidRDefault="00B26277" w:rsidP="00B262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Ekstraktin e QKR-se ku te jete i perfshire ne llojin e veprimtarise edhe objekti i prokurimit</w:t>
      </w:r>
    </w:p>
    <w:p w:rsidR="00B26277" w:rsidRDefault="00B26277" w:rsidP="00B262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Çertifikate rregjistrimi ne QKR</w:t>
      </w:r>
    </w:p>
    <w:p w:rsidR="00B26277" w:rsidRDefault="00B26277" w:rsidP="00B2627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</w:rPr>
      </w:pPr>
    </w:p>
    <w:p w:rsidR="00B26277" w:rsidRDefault="00B26277" w:rsidP="00B2627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Operatori ekonomik i renditur i pari, duhet të paraqitet pranë autoritetit </w:t>
      </w:r>
      <w:r w:rsidR="00304A21">
        <w:rPr>
          <w:rFonts w:ascii="Times New Roman" w:hAnsi="Times New Roman"/>
          <w:sz w:val="24"/>
        </w:rPr>
        <w:t>kontraktor  deri ne date 30</w:t>
      </w:r>
      <w:r>
        <w:rPr>
          <w:rFonts w:ascii="Times New Roman" w:hAnsi="Times New Roman"/>
          <w:sz w:val="24"/>
        </w:rPr>
        <w:t xml:space="preserve">.03.2016 ora </w:t>
      </w:r>
      <w:r w:rsidR="00304A21">
        <w:rPr>
          <w:rFonts w:ascii="Times New Roman" w:hAnsi="Times New Roman"/>
          <w:sz w:val="24"/>
        </w:rPr>
        <w:t>10.10</w:t>
      </w:r>
      <w:r>
        <w:rPr>
          <w:rFonts w:ascii="Times New Roman" w:hAnsi="Times New Roman"/>
          <w:sz w:val="24"/>
        </w:rPr>
        <w:t>. Dorezimi i mallit do te behet personalisht nga subjekti fitues ne te kundert malli do te kthehet mbrapsht.</w:t>
      </w:r>
    </w:p>
    <w:p w:rsidR="00B26277" w:rsidRDefault="00B26277" w:rsidP="00B262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Afati i lëvrimit të mallit/realizimit të shërbimit/punës do të jetë 1 (nje) dite duke filluar nga data e shpalljes se fituesit.</w:t>
      </w:r>
    </w:p>
    <w:p w:rsidR="00B26277" w:rsidRDefault="00B26277" w:rsidP="00B262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Në ofertën e tij, ofertuesi duhet të paraqesë të dhënat e plota të personit të kontaktit.</w:t>
      </w:r>
    </w:p>
    <w:p w:rsidR="00B26277" w:rsidRDefault="00B26277" w:rsidP="00B262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lang w:val="sq-AL"/>
        </w:rPr>
      </w:pPr>
    </w:p>
    <w:p w:rsidR="00B26277" w:rsidRDefault="00B26277" w:rsidP="00B262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lang w:val="sq-AL"/>
        </w:rPr>
      </w:pPr>
      <w:r>
        <w:rPr>
          <w:rFonts w:ascii="Times New Roman" w:hAnsi="Times New Roman"/>
          <w:b/>
          <w:bCs/>
          <w:color w:val="000000"/>
          <w:sz w:val="24"/>
          <w:lang w:val="sq-AL"/>
        </w:rPr>
        <w:t>TITULLARI I AUTORITETIT KONTRAKTOR</w:t>
      </w:r>
    </w:p>
    <w:p w:rsidR="00B26277" w:rsidRPr="0005288A" w:rsidRDefault="00B26277" w:rsidP="00B262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lang w:val="sq-AL"/>
        </w:rPr>
      </w:pPr>
      <w:r>
        <w:rPr>
          <w:rFonts w:ascii="Times New Roman" w:hAnsi="Times New Roman"/>
          <w:b/>
          <w:bCs/>
          <w:color w:val="000000"/>
          <w:sz w:val="24"/>
          <w:lang w:val="sq-AL"/>
        </w:rPr>
        <w:t>Niko SHUPULI</w:t>
      </w:r>
    </w:p>
    <w:p w:rsidR="00482514" w:rsidRDefault="00482514"/>
    <w:sectPr w:rsidR="00482514" w:rsidSect="0048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277"/>
    <w:rsid w:val="00001DCF"/>
    <w:rsid w:val="0016369A"/>
    <w:rsid w:val="00173D89"/>
    <w:rsid w:val="00304A21"/>
    <w:rsid w:val="003F5BE7"/>
    <w:rsid w:val="00417074"/>
    <w:rsid w:val="00424321"/>
    <w:rsid w:val="00482514"/>
    <w:rsid w:val="00750148"/>
    <w:rsid w:val="00757F76"/>
    <w:rsid w:val="007B0A0B"/>
    <w:rsid w:val="00836006"/>
    <w:rsid w:val="00A95179"/>
    <w:rsid w:val="00B26277"/>
    <w:rsid w:val="00CC0A2B"/>
    <w:rsid w:val="00CF7B96"/>
    <w:rsid w:val="00D27FB5"/>
    <w:rsid w:val="00D47D5F"/>
    <w:rsid w:val="00DE177D"/>
    <w:rsid w:val="00EE249A"/>
    <w:rsid w:val="00FE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6277"/>
    <w:rPr>
      <w:color w:val="0000FF"/>
      <w:u w:val="single"/>
    </w:rPr>
  </w:style>
  <w:style w:type="paragraph" w:customStyle="1" w:styleId="SLparagraph">
    <w:name w:val="SL paragraph"/>
    <w:basedOn w:val="Normal"/>
    <w:rsid w:val="00B26277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shkiaepermetit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07EC-FE49-450B-853C-AD93D0A7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>BASTARDS TeaM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pagat</dc:creator>
  <cp:lastModifiedBy>User</cp:lastModifiedBy>
  <cp:revision>2</cp:revision>
  <cp:lastPrinted>2016-03-24T14:55:00Z</cp:lastPrinted>
  <dcterms:created xsi:type="dcterms:W3CDTF">2016-04-01T14:15:00Z</dcterms:created>
  <dcterms:modified xsi:type="dcterms:W3CDTF">2016-04-01T14:15:00Z</dcterms:modified>
</cp:coreProperties>
</file>