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9E1314">
        <w:rPr>
          <w:rFonts w:ascii="Times New Roman" w:hAnsi="Times New Roman"/>
          <w:b/>
          <w:sz w:val="24"/>
          <w:szCs w:val="24"/>
        </w:rPr>
        <w:t>36</w:t>
      </w:r>
      <w:r w:rsidRPr="00A813A8">
        <w:rPr>
          <w:rFonts w:ascii="Times New Roman" w:hAnsi="Times New Roman"/>
          <w:b/>
          <w:sz w:val="24"/>
          <w:szCs w:val="24"/>
        </w:rPr>
        <w:t xml:space="preserve">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sz w:val="24"/>
          <w:szCs w:val="24"/>
        </w:rPr>
        <w:t>14</w:t>
      </w:r>
      <w:r w:rsidR="00E46171">
        <w:rPr>
          <w:rFonts w:ascii="Times New Roman" w:hAnsi="Times New Roman"/>
          <w:b/>
          <w:sz w:val="24"/>
          <w:szCs w:val="24"/>
        </w:rPr>
        <w:t>.0</w:t>
      </w:r>
      <w:r w:rsidR="00620A3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-1123315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71">
        <w:rPr>
          <w:rFonts w:ascii="Times New Roman" w:hAnsi="Times New Roman"/>
          <w:b/>
          <w:sz w:val="24"/>
          <w:szCs w:val="24"/>
        </w:rPr>
        <w:t>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DD4B2F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9E1314">
        <w:rPr>
          <w:rFonts w:ascii="Times New Roman" w:hAnsi="Times New Roman"/>
          <w:b/>
          <w:color w:val="000000"/>
          <w:sz w:val="24"/>
          <w:szCs w:val="24"/>
        </w:rPr>
        <w:t>131.000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BE1" w:rsidRPr="00E46171" w:rsidRDefault="009E1314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Blerje material te ndryshme </w:t>
      </w:r>
    </w:p>
    <w:p w:rsidR="00854FE6" w:rsidRPr="00E46171" w:rsidRDefault="00854FE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15.04.2016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314">
        <w:rPr>
          <w:rFonts w:ascii="Times New Roman" w:hAnsi="Times New Roman"/>
          <w:b/>
          <w:color w:val="000000"/>
          <w:sz w:val="24"/>
          <w:szCs w:val="24"/>
        </w:rPr>
        <w:t>18;30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DD4B2F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BB6E22" w:rsidRPr="001631BA" w:rsidRDefault="009E1314" w:rsidP="0016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631BA">
        <w:rPr>
          <w:rFonts w:ascii="Times New Roman" w:hAnsi="Times New Roman"/>
          <w:b/>
          <w:i/>
          <w:color w:val="000000"/>
          <w:sz w:val="24"/>
          <w:szCs w:val="24"/>
        </w:rPr>
        <w:t>Mallart duhet te kjene sipas specifikieve  ne preventive dhe do te dorezohen ne magazine e AK ne prani te komisionit.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631BA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20A3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4B2F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B6FF-B1BE-4F33-8142-53BAD4A5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2016-04-14T16:22:00Z</cp:lastPrinted>
  <dcterms:created xsi:type="dcterms:W3CDTF">2016-04-16T10:30:00Z</dcterms:created>
  <dcterms:modified xsi:type="dcterms:W3CDTF">2016-04-16T10:30:00Z</dcterms:modified>
</cp:coreProperties>
</file>