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sz w:val="24"/>
          <w:szCs w:val="24"/>
        </w:rPr>
        <w:t xml:space="preserve">REPUBLIKA E SHQIPERISE 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  <w:r>
        <w:rPr>
          <w:rFonts w:ascii="Calibri" w:hAnsi="Calibri" w:cs="Calibri"/>
          <w:lang w:val="en-US"/>
        </w:rPr>
        <w:drawing>
          <wp:inline distT="0" distB="0" distL="0" distR="0">
            <wp:extent cx="641350" cy="66230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noProof w:val="0"/>
          <w:color w:val="000080"/>
          <w:sz w:val="24"/>
          <w:szCs w:val="24"/>
        </w:rPr>
      </w:pPr>
      <w:r>
        <w:rPr>
          <w:rFonts w:ascii="Verdana" w:hAnsi="Verdana" w:cs="Verdana"/>
          <w:b/>
          <w:bCs/>
          <w:noProof w:val="0"/>
          <w:sz w:val="24"/>
          <w:szCs w:val="24"/>
        </w:rPr>
        <w:t xml:space="preserve">                                            BASHKIA KRUJE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FTESË PËR OFERTË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:rsidR="003B4F1D" w:rsidRDefault="003B4F1D" w:rsidP="003B4F1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Emri dhe adresa e autoritetit kontraktor</w:t>
      </w:r>
    </w:p>
    <w:p w:rsidR="003B4F1D" w:rsidRDefault="003B4F1D" w:rsidP="003B4F1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Emri Bashkia Kruje</w:t>
      </w:r>
    </w:p>
    <w:p w:rsidR="003B4F1D" w:rsidRDefault="003B4F1D" w:rsidP="003B4F1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Adresa Qender Kruje</w:t>
      </w:r>
    </w:p>
    <w:p w:rsidR="003B4F1D" w:rsidRDefault="003B4F1D" w:rsidP="003B4F1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Tel/Fax 051122170</w:t>
      </w:r>
    </w:p>
    <w:p w:rsidR="003B4F1D" w:rsidRDefault="003B4F1D" w:rsidP="003B4F1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bashkiakruje@yahoo.com</w:t>
      </w:r>
      <w:r w:rsidR="00D75BBE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-3021965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F1D" w:rsidRDefault="003B4F1D" w:rsidP="003B4F1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Faqja e Internetit </w:t>
      </w:r>
      <w:hyperlink r:id="rId6" w:history="1">
        <w:r>
          <w:rPr>
            <w:rFonts w:ascii="Times New Roman" w:hAnsi="Times New Roman" w:cs="Times New Roman"/>
            <w:noProof w:val="0"/>
            <w:color w:val="0000FF"/>
            <w:sz w:val="24"/>
            <w:szCs w:val="24"/>
            <w:u w:val="single"/>
          </w:rPr>
          <w:t>www.bashkia</w:t>
        </w:r>
      </w:hyperlink>
      <w:r>
        <w:rPr>
          <w:rFonts w:ascii="Times New Roman" w:hAnsi="Times New Roman" w:cs="Times New Roman"/>
          <w:noProof w:val="0"/>
          <w:sz w:val="24"/>
          <w:szCs w:val="24"/>
        </w:rPr>
        <w:t xml:space="preserve">  kruje.gov.al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:rsidR="003B4F1D" w:rsidRDefault="003B4F1D" w:rsidP="003B4F1D">
      <w:pPr>
        <w:rPr>
          <w:rFonts w:ascii="Calibri" w:eastAsia="Times New Roman" w:hAnsi="Calibri" w:cs="Times New Roman"/>
          <w:noProof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Autoriteti kontraktor do të zhvillojë procedurën e prokurimit me vlerë të vogël me fond limit </w:t>
      </w:r>
      <w:r w:rsidRPr="00D63C5D">
        <w:rPr>
          <w:rFonts w:ascii="Calibri" w:eastAsia="Times New Roman" w:hAnsi="Calibri" w:cs="Times New Roman"/>
          <w:noProof w:val="0"/>
          <w:color w:val="000000"/>
          <w:sz w:val="24"/>
          <w:szCs w:val="24"/>
          <w:lang w:val="en-US"/>
        </w:rPr>
        <w:t>799</w:t>
      </w:r>
      <w:r>
        <w:rPr>
          <w:rFonts w:ascii="Calibri" w:eastAsia="Times New Roman" w:hAnsi="Calibri" w:cs="Times New Roman"/>
          <w:noProof w:val="0"/>
          <w:color w:val="000000"/>
          <w:sz w:val="24"/>
          <w:szCs w:val="24"/>
          <w:lang w:val="en-US"/>
        </w:rPr>
        <w:t>’724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(shtateqind e nentedhjete e nente mije e shtateqind e njezet e kater )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leke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 pa t.v.sh.</w:t>
      </w:r>
      <w:r>
        <w:rPr>
          <w:rFonts w:ascii="Times New Roman" w:hAnsi="Times New Roman" w:cs="Times New Roman"/>
          <w:noProof w:val="0"/>
          <w:sz w:val="24"/>
          <w:szCs w:val="24"/>
        </w:rPr>
        <w:t>me objekt: “</w:t>
      </w:r>
      <w:r w:rsidRPr="00933EFB">
        <w:rPr>
          <w:rFonts w:ascii="Times New Roman" w:hAnsi="Times New Roman" w:cs="Times New Roman"/>
          <w:b/>
          <w:i/>
          <w:noProof w:val="0"/>
          <w:sz w:val="24"/>
          <w:szCs w:val="24"/>
        </w:rPr>
        <w:t>Blerje</w:t>
      </w:r>
      <w:r>
        <w:rPr>
          <w:rFonts w:ascii="Times New Roman" w:hAnsi="Times New Roman" w:cs="Times New Roman"/>
          <w:b/>
          <w:i/>
          <w:noProof w:val="0"/>
          <w:sz w:val="24"/>
          <w:szCs w:val="24"/>
        </w:rPr>
        <w:t xml:space="preserve"> materiale per Drejtorine e Sherbimeve” .</w:t>
      </w:r>
    </w:p>
    <w:p w:rsidR="003B4F1D" w:rsidRPr="003B4F1D" w:rsidRDefault="003B4F1D" w:rsidP="003B4F1D">
      <w:pPr>
        <w:rPr>
          <w:rFonts w:ascii="Calibri" w:eastAsia="Times New Roman" w:hAnsi="Calibri" w:cs="Times New Roman"/>
          <w:noProof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Data e zhvillimit </w:t>
      </w:r>
      <w:r w:rsidR="00B02198">
        <w:rPr>
          <w:rFonts w:ascii="Times New Roman" w:hAnsi="Times New Roman" w:cs="Times New Roman"/>
          <w:noProof w:val="0"/>
          <w:sz w:val="24"/>
          <w:szCs w:val="24"/>
        </w:rPr>
        <w:t>do të jetë 16.05.2016,ora 15.45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në adresën www</w:t>
      </w:r>
      <w:hyperlink r:id="rId7" w:history="1">
        <w:r>
          <w:rPr>
            <w:rFonts w:ascii="Times New Roman" w:hAnsi="Times New Roman" w:cs="Times New Roman"/>
            <w:noProof w:val="0"/>
            <w:color w:val="0000FF"/>
            <w:sz w:val="24"/>
            <w:szCs w:val="24"/>
            <w:u w:val="single"/>
          </w:rPr>
          <w:t>.</w:t>
        </w:r>
      </w:hyperlink>
      <w:r>
        <w:rPr>
          <w:rFonts w:ascii="Times New Roman" w:hAnsi="Times New Roman" w:cs="Times New Roman"/>
          <w:noProof w:val="0"/>
          <w:sz w:val="24"/>
          <w:szCs w:val="24"/>
        </w:rPr>
        <w:t xml:space="preserve">app.gov.al </w:t>
      </w:r>
    </w:p>
    <w:p w:rsidR="003B4F1D" w:rsidRPr="003B4F1D" w:rsidRDefault="003B4F1D" w:rsidP="003B4F1D">
      <w:pPr>
        <w:rPr>
          <w:rFonts w:ascii="Calibri" w:eastAsia="Times New Roman" w:hAnsi="Calibri" w:cs="Times New Roman"/>
          <w:noProof w:val="0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Jeni të lutur të paraqisni ofertën tuaj për këtë objekt prokurimi me këto të dhëna (specifikimet teknike të mallit/shërbimit/punës):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“</w:t>
      </w:r>
      <w:r w:rsidRPr="00933EFB">
        <w:rPr>
          <w:rFonts w:ascii="Times New Roman" w:hAnsi="Times New Roman" w:cs="Times New Roman"/>
          <w:b/>
          <w:i/>
          <w:noProof w:val="0"/>
          <w:sz w:val="24"/>
          <w:szCs w:val="24"/>
        </w:rPr>
        <w:t>Blerje</w:t>
      </w:r>
      <w:r>
        <w:rPr>
          <w:rFonts w:ascii="Times New Roman" w:hAnsi="Times New Roman" w:cs="Times New Roman"/>
          <w:b/>
          <w:i/>
          <w:noProof w:val="0"/>
          <w:sz w:val="24"/>
          <w:szCs w:val="24"/>
        </w:rPr>
        <w:t xml:space="preserve"> materiale per Drejtorine e Sherbimeve” .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 Operatori ekonomik i renditur i pari, përpara se të shpallet fitues, duhet të dorëzojë pranë autoritetit kontraktor (në rastet kur kërkohet), dokumentet si</w:t>
      </w:r>
      <w:bookmarkStart w:id="0" w:name="_GoBack"/>
      <w:bookmarkEnd w:id="0"/>
      <w:r>
        <w:rPr>
          <w:rFonts w:ascii="Times New Roman" w:hAnsi="Times New Roman" w:cs="Times New Roman"/>
          <w:noProof w:val="0"/>
          <w:sz w:val="24"/>
          <w:szCs w:val="24"/>
        </w:rPr>
        <w:t xml:space="preserve"> më poshtë: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Ekstrat leshuar nga QKR, Ekstrat historik ,vertetimin e leshuar nga tatim-taksat prane Bashkise /Njesise Administrative ,licensen e aktivitetit.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Operatori ekonomik i renditur i pari, duhet të paraqitet pranë autoritetit kontraktor  deri ne 1 dite nga shpallja e fituesit.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>
        <w:rPr>
          <w:rFonts w:ascii="Times New Roman" w:hAnsi="Times New Roman" w:cs="Times New Roman"/>
          <w:i/>
          <w:iCs/>
          <w:noProof w:val="0"/>
          <w:sz w:val="24"/>
          <w:szCs w:val="24"/>
        </w:rPr>
        <w:t>(data dhe ora e përcaktuar nga autoriteti kontraktor)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Afati i lëvrimit të mallit/realizimit të shërbimit/punës do të jetë 2 dite kalendarike  duke filluar nga data e  lidhjes se kontrates.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Në ofertën e tij, ofertuesit duhet të paraqesë të dhënat e plota të personit të kontaktit.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TITULLARI I AUTORITETIT </w:t>
      </w:r>
    </w:p>
    <w:p w:rsidR="003B4F1D" w:rsidRDefault="003B4F1D" w:rsidP="003B4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D2711D" w:rsidRPr="003B4F1D" w:rsidRDefault="003B4F1D" w:rsidP="003B4F1D">
      <w:pPr>
        <w:tabs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b/>
          <w:noProof w:val="0"/>
          <w:sz w:val="24"/>
          <w:szCs w:val="24"/>
        </w:rPr>
        <w:t>Artur Bushi</w:t>
      </w:r>
    </w:p>
    <w:sectPr w:rsidR="00D2711D" w:rsidRPr="003B4F1D" w:rsidSect="00FC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4F1D"/>
    <w:rsid w:val="003B4F1D"/>
    <w:rsid w:val="00B02198"/>
    <w:rsid w:val="00D2711D"/>
    <w:rsid w:val="00D75BBE"/>
    <w:rsid w:val="00FC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1D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BE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p.gov.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hki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hpbashkia</dc:creator>
  <cp:lastModifiedBy>User</cp:lastModifiedBy>
  <cp:revision>2</cp:revision>
  <dcterms:created xsi:type="dcterms:W3CDTF">2016-05-17T07:52:00Z</dcterms:created>
  <dcterms:modified xsi:type="dcterms:W3CDTF">2016-05-17T07:52:00Z</dcterms:modified>
</cp:coreProperties>
</file>