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6E" w:rsidRDefault="00D7600F" w:rsidP="003F1B26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0</wp:posOffset>
            </wp:positionV>
            <wp:extent cx="438150" cy="523875"/>
            <wp:effectExtent l="19050" t="0" r="0" b="0"/>
            <wp:wrapNone/>
            <wp:docPr id="4" name="Picture 1" descr="C:\Documents and Settings\User\My Documents\Downloads\sigla bashkia cerrik me bed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Downloads\sigla bashkia cerrik me beden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93" cy="524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3822" w:rsidRPr="00953DEB" w:rsidRDefault="00023822" w:rsidP="00023822">
      <w:pPr>
        <w:rPr>
          <w:rFonts w:ascii="Bookman Old Style" w:hAnsi="Bookman Old Style"/>
          <w:lang w:val="it-IT"/>
        </w:rPr>
      </w:pPr>
      <w:r>
        <w:rPr>
          <w:rFonts w:ascii="Bookman Old Style" w:hAnsi="Bookman Old Style"/>
        </w:rPr>
        <w:tab/>
      </w:r>
      <w:r w:rsidRPr="00953DEB">
        <w:rPr>
          <w:rFonts w:ascii="Bookman Old Style" w:hAnsi="Bookman Old Style"/>
          <w:lang w:val="it-IT"/>
        </w:rPr>
        <w:t xml:space="preserve">                                                                                        </w:t>
      </w:r>
    </w:p>
    <w:p w:rsidR="00023822" w:rsidRPr="00953DEB" w:rsidRDefault="00D42120" w:rsidP="003F1B26">
      <w:pPr>
        <w:rPr>
          <w:rFonts w:ascii="Bookman Old Style" w:hAnsi="Bookman Old Style"/>
          <w:lang w:val="it-IT"/>
        </w:rPr>
      </w:pPr>
      <w:r w:rsidRPr="00953DEB">
        <w:rPr>
          <w:rFonts w:ascii="Bookman Old Style" w:hAnsi="Bookman Old Style"/>
          <w:lang w:val="it-IT"/>
        </w:rPr>
        <w:t xml:space="preserve">  </w:t>
      </w:r>
      <w:r w:rsidR="00023822" w:rsidRPr="00953DEB">
        <w:rPr>
          <w:rFonts w:ascii="Bookman Old Style" w:hAnsi="Bookman Old Style"/>
          <w:lang w:val="it-IT"/>
        </w:rPr>
        <w:t xml:space="preserve">                                                                                             </w:t>
      </w:r>
      <w:r w:rsidR="00023822" w:rsidRPr="00953DEB">
        <w:rPr>
          <w:rFonts w:ascii="Bookman Old Style" w:hAnsi="Bookman Old Style"/>
          <w:b/>
          <w:sz w:val="22"/>
          <w:szCs w:val="22"/>
          <w:lang w:val="it-IT"/>
        </w:rPr>
        <w:t>Formulari Nr. 3</w:t>
      </w:r>
    </w:p>
    <w:p w:rsidR="00601F29" w:rsidRPr="007F538B" w:rsidRDefault="00D80567" w:rsidP="003F1B26">
      <w:pPr>
        <w:rPr>
          <w:sz w:val="22"/>
          <w:szCs w:val="22"/>
          <w:lang w:val="it-IT"/>
        </w:rPr>
      </w:pPr>
      <w:r w:rsidRPr="007F538B">
        <w:rPr>
          <w:sz w:val="22"/>
          <w:szCs w:val="22"/>
          <w:lang w:val="it-IT"/>
        </w:rPr>
        <w:t>BASHKIA   CERRIK</w:t>
      </w:r>
      <w:r w:rsidR="003F1B26" w:rsidRPr="007F538B">
        <w:rPr>
          <w:sz w:val="22"/>
          <w:szCs w:val="22"/>
          <w:lang w:val="it-IT"/>
        </w:rPr>
        <w:tab/>
      </w:r>
      <w:r w:rsidR="003F1B26" w:rsidRPr="007F538B">
        <w:rPr>
          <w:sz w:val="22"/>
          <w:szCs w:val="22"/>
          <w:lang w:val="it-IT"/>
        </w:rPr>
        <w:tab/>
      </w:r>
      <w:r w:rsidR="003F1B26" w:rsidRPr="007F538B">
        <w:rPr>
          <w:sz w:val="22"/>
          <w:szCs w:val="22"/>
          <w:lang w:val="it-IT"/>
        </w:rPr>
        <w:tab/>
      </w:r>
      <w:r w:rsidR="003F1B26" w:rsidRPr="007F538B">
        <w:rPr>
          <w:sz w:val="22"/>
          <w:szCs w:val="22"/>
          <w:lang w:val="it-IT"/>
        </w:rPr>
        <w:tab/>
      </w:r>
      <w:r w:rsidR="003F1B26" w:rsidRPr="007F538B">
        <w:rPr>
          <w:sz w:val="22"/>
          <w:szCs w:val="22"/>
          <w:lang w:val="it-IT"/>
        </w:rPr>
        <w:tab/>
        <w:t xml:space="preserve">             </w:t>
      </w:r>
    </w:p>
    <w:p w:rsidR="00A83320" w:rsidRPr="007F538B" w:rsidRDefault="003F1B26" w:rsidP="001965EF">
      <w:pPr>
        <w:rPr>
          <w:sz w:val="22"/>
          <w:szCs w:val="22"/>
          <w:lang w:val="it-IT"/>
        </w:rPr>
      </w:pPr>
      <w:r w:rsidRPr="007F538B">
        <w:rPr>
          <w:sz w:val="22"/>
          <w:szCs w:val="22"/>
          <w:lang w:val="it-IT"/>
        </w:rPr>
        <w:t xml:space="preserve"> (autoriteti kontraktor)</w:t>
      </w:r>
      <w:r w:rsidR="00E61E19">
        <w:rPr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165100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0567" w:rsidRPr="007F538B" w:rsidRDefault="00D80567" w:rsidP="007F538B">
      <w:pPr>
        <w:tabs>
          <w:tab w:val="center" w:pos="4680"/>
        </w:tabs>
        <w:outlineLvl w:val="0"/>
        <w:rPr>
          <w:b/>
          <w:sz w:val="22"/>
          <w:szCs w:val="22"/>
          <w:u w:val="single"/>
          <w:lang w:val="it-IT"/>
        </w:rPr>
      </w:pPr>
      <w:r w:rsidRPr="007F538B">
        <w:rPr>
          <w:b/>
          <w:sz w:val="22"/>
          <w:szCs w:val="22"/>
          <w:lang w:val="it-IT"/>
        </w:rPr>
        <w:tab/>
      </w:r>
      <w:r w:rsidR="00A83320" w:rsidRPr="007F538B">
        <w:rPr>
          <w:b/>
          <w:sz w:val="22"/>
          <w:szCs w:val="22"/>
          <w:u w:val="single"/>
          <w:lang w:val="it-IT"/>
        </w:rPr>
        <w:t>FTESE   PER   OFERTE</w:t>
      </w:r>
    </w:p>
    <w:p w:rsidR="00A83320" w:rsidRPr="007F538B" w:rsidRDefault="00112A2E" w:rsidP="007F538B">
      <w:pPr>
        <w:tabs>
          <w:tab w:val="left" w:pos="5040"/>
        </w:tabs>
        <w:jc w:val="both"/>
        <w:rPr>
          <w:sz w:val="22"/>
          <w:szCs w:val="22"/>
          <w:lang w:val="it-IT"/>
        </w:rPr>
      </w:pPr>
      <w:r w:rsidRPr="007F538B">
        <w:rPr>
          <w:sz w:val="22"/>
          <w:szCs w:val="22"/>
          <w:lang w:val="it-IT"/>
        </w:rPr>
        <w:t>Emri     –Bashkia  Cerrik</w:t>
      </w:r>
    </w:p>
    <w:p w:rsidR="00112A2E" w:rsidRPr="007F538B" w:rsidRDefault="00112A2E" w:rsidP="007F538B">
      <w:pPr>
        <w:tabs>
          <w:tab w:val="left" w:pos="5040"/>
        </w:tabs>
        <w:jc w:val="both"/>
        <w:rPr>
          <w:sz w:val="22"/>
          <w:szCs w:val="22"/>
          <w:lang w:val="it-IT"/>
        </w:rPr>
      </w:pPr>
      <w:r w:rsidRPr="007F538B">
        <w:rPr>
          <w:sz w:val="22"/>
          <w:szCs w:val="22"/>
          <w:lang w:val="it-IT"/>
        </w:rPr>
        <w:t>Andresa-Lagjia nr.2.Cerrik</w:t>
      </w:r>
    </w:p>
    <w:p w:rsidR="00112A2E" w:rsidRPr="007F538B" w:rsidRDefault="00112A2E" w:rsidP="007F538B">
      <w:pPr>
        <w:tabs>
          <w:tab w:val="left" w:pos="5040"/>
        </w:tabs>
        <w:jc w:val="both"/>
        <w:rPr>
          <w:spacing w:val="30"/>
          <w:sz w:val="22"/>
          <w:szCs w:val="22"/>
        </w:rPr>
      </w:pPr>
      <w:r w:rsidRPr="007F538B">
        <w:rPr>
          <w:sz w:val="22"/>
          <w:szCs w:val="22"/>
        </w:rPr>
        <w:t>Tel</w:t>
      </w:r>
      <w:r w:rsidRPr="007F538B">
        <w:rPr>
          <w:spacing w:val="30"/>
          <w:sz w:val="22"/>
          <w:szCs w:val="22"/>
        </w:rPr>
        <w:t xml:space="preserve">. 0581 222 63, </w:t>
      </w:r>
    </w:p>
    <w:p w:rsidR="00112A2E" w:rsidRPr="007F538B" w:rsidRDefault="00014155" w:rsidP="00DF1E21">
      <w:pPr>
        <w:tabs>
          <w:tab w:val="left" w:pos="5040"/>
        </w:tabs>
        <w:spacing w:line="276" w:lineRule="auto"/>
        <w:jc w:val="both"/>
        <w:rPr>
          <w:spacing w:val="30"/>
          <w:sz w:val="22"/>
          <w:szCs w:val="22"/>
        </w:rPr>
      </w:pPr>
      <w:hyperlink r:id="rId7" w:history="1">
        <w:r w:rsidR="00112A2E" w:rsidRPr="007F538B">
          <w:rPr>
            <w:rStyle w:val="Hyperlink"/>
            <w:spacing w:val="30"/>
            <w:sz w:val="22"/>
            <w:szCs w:val="22"/>
          </w:rPr>
          <w:t>E-mail-bashkiacerrik@yahoo.com</w:t>
        </w:r>
      </w:hyperlink>
    </w:p>
    <w:p w:rsidR="00112A2E" w:rsidRPr="007F538B" w:rsidRDefault="00112A2E" w:rsidP="00DF1E21">
      <w:pPr>
        <w:tabs>
          <w:tab w:val="left" w:pos="5040"/>
        </w:tabs>
        <w:spacing w:line="276" w:lineRule="auto"/>
        <w:jc w:val="both"/>
        <w:rPr>
          <w:b/>
          <w:spacing w:val="30"/>
          <w:sz w:val="22"/>
          <w:szCs w:val="22"/>
          <w:u w:val="single"/>
        </w:rPr>
      </w:pPr>
      <w:r w:rsidRPr="007F538B">
        <w:rPr>
          <w:b/>
          <w:spacing w:val="30"/>
          <w:sz w:val="22"/>
          <w:szCs w:val="22"/>
          <w:u w:val="single"/>
        </w:rPr>
        <w:t>Personi  Pergjegjes</w:t>
      </w:r>
    </w:p>
    <w:p w:rsidR="00112A2E" w:rsidRPr="007F538B" w:rsidRDefault="00112A2E" w:rsidP="00DF1E21">
      <w:pPr>
        <w:tabs>
          <w:tab w:val="left" w:pos="5040"/>
        </w:tabs>
        <w:spacing w:line="276" w:lineRule="auto"/>
        <w:jc w:val="both"/>
        <w:rPr>
          <w:spacing w:val="30"/>
          <w:sz w:val="22"/>
          <w:szCs w:val="22"/>
        </w:rPr>
      </w:pPr>
      <w:r w:rsidRPr="007F538B">
        <w:rPr>
          <w:spacing w:val="30"/>
          <w:sz w:val="22"/>
          <w:szCs w:val="22"/>
        </w:rPr>
        <w:t>Hekuran Kumria</w:t>
      </w:r>
    </w:p>
    <w:p w:rsidR="00112A2E" w:rsidRPr="007F538B" w:rsidRDefault="00112A2E" w:rsidP="00F40D32">
      <w:pPr>
        <w:tabs>
          <w:tab w:val="left" w:pos="5040"/>
        </w:tabs>
        <w:spacing w:line="360" w:lineRule="auto"/>
        <w:jc w:val="both"/>
        <w:rPr>
          <w:spacing w:val="30"/>
          <w:sz w:val="22"/>
          <w:szCs w:val="22"/>
        </w:rPr>
      </w:pPr>
      <w:r w:rsidRPr="007F538B">
        <w:rPr>
          <w:spacing w:val="30"/>
          <w:sz w:val="22"/>
          <w:szCs w:val="22"/>
        </w:rPr>
        <w:t>Lagjia nr.2.Cerrik Bashkia Cerrik(Drejtoria   Ekonomike)</w:t>
      </w:r>
    </w:p>
    <w:p w:rsidR="00112A2E" w:rsidRPr="007F538B" w:rsidRDefault="00112A2E" w:rsidP="00F40D32">
      <w:pPr>
        <w:spacing w:line="360" w:lineRule="auto"/>
        <w:rPr>
          <w:spacing w:val="30"/>
          <w:sz w:val="22"/>
          <w:szCs w:val="22"/>
        </w:rPr>
      </w:pPr>
      <w:r w:rsidRPr="007F538B">
        <w:rPr>
          <w:spacing w:val="30"/>
          <w:sz w:val="22"/>
          <w:szCs w:val="22"/>
        </w:rPr>
        <w:t>Tel/ fax 0581 236 97)</w:t>
      </w:r>
      <w:r w:rsidR="00651E53">
        <w:rPr>
          <w:spacing w:val="30"/>
          <w:sz w:val="22"/>
          <w:szCs w:val="22"/>
        </w:rPr>
        <w:t>Cel.0674074115</w:t>
      </w:r>
    </w:p>
    <w:p w:rsidR="00112A2E" w:rsidRDefault="00014155" w:rsidP="00F40D32">
      <w:pPr>
        <w:spacing w:line="360" w:lineRule="auto"/>
        <w:rPr>
          <w:i/>
          <w:spacing w:val="30"/>
          <w:sz w:val="22"/>
          <w:szCs w:val="22"/>
        </w:rPr>
      </w:pPr>
      <w:hyperlink r:id="rId8" w:history="1">
        <w:r w:rsidR="00774ADC" w:rsidRPr="008E238B">
          <w:rPr>
            <w:rStyle w:val="Hyperlink"/>
            <w:spacing w:val="30"/>
            <w:sz w:val="22"/>
            <w:szCs w:val="22"/>
          </w:rPr>
          <w:t>E-mail-</w:t>
        </w:r>
        <w:r w:rsidR="00774ADC" w:rsidRPr="008E238B">
          <w:rPr>
            <w:rStyle w:val="Hyperlink"/>
            <w:i/>
            <w:spacing w:val="30"/>
            <w:sz w:val="22"/>
            <w:szCs w:val="22"/>
          </w:rPr>
          <w:t>drkumria@yahoo.it</w:t>
        </w:r>
      </w:hyperlink>
    </w:p>
    <w:p w:rsidR="00A83320" w:rsidRPr="00DE2325" w:rsidRDefault="00A83320" w:rsidP="00F40D32">
      <w:pPr>
        <w:tabs>
          <w:tab w:val="left" w:pos="5040"/>
        </w:tabs>
        <w:spacing w:line="360" w:lineRule="auto"/>
        <w:jc w:val="both"/>
      </w:pPr>
      <w:r w:rsidRPr="00DE2325">
        <w:t xml:space="preserve">Autoriteti Kontraktor  </w:t>
      </w:r>
      <w:r w:rsidR="00D7600F" w:rsidRPr="00DE2325">
        <w:t xml:space="preserve">Bashkia  Cerrik  </w:t>
      </w:r>
      <w:r w:rsidRPr="00DE2325">
        <w:t xml:space="preserve">do te  zhvilloje </w:t>
      </w:r>
      <w:r w:rsidR="00774ADC" w:rsidRPr="00DE2325">
        <w:t>procedure</w:t>
      </w:r>
      <w:r w:rsidR="00B9350F" w:rsidRPr="00DE2325">
        <w:t>n</w:t>
      </w:r>
      <w:r w:rsidR="00774ADC" w:rsidRPr="00DE2325">
        <w:t xml:space="preserve"> </w:t>
      </w:r>
      <w:r w:rsidRPr="00DE2325">
        <w:t xml:space="preserve"> e prokurimit me vlere te vogel me fond  </w:t>
      </w:r>
      <w:r w:rsidRPr="00DE2325">
        <w:rPr>
          <w:b/>
        </w:rPr>
        <w:t>limit_</w:t>
      </w:r>
      <w:r w:rsidR="00660669">
        <w:rPr>
          <w:b/>
        </w:rPr>
        <w:t>7</w:t>
      </w:r>
      <w:r w:rsidR="00B05585">
        <w:rPr>
          <w:b/>
        </w:rPr>
        <w:t>00</w:t>
      </w:r>
      <w:r w:rsidR="007E625E">
        <w:rPr>
          <w:b/>
        </w:rPr>
        <w:t>0</w:t>
      </w:r>
      <w:r w:rsidR="00941970" w:rsidRPr="00DE2325">
        <w:rPr>
          <w:b/>
        </w:rPr>
        <w:t>00</w:t>
      </w:r>
      <w:r w:rsidRPr="00DE2325">
        <w:rPr>
          <w:b/>
        </w:rPr>
        <w:t>_leke</w:t>
      </w:r>
      <w:r w:rsidR="00A3580C" w:rsidRPr="00DE2325">
        <w:rPr>
          <w:b/>
        </w:rPr>
        <w:t xml:space="preserve"> pa TVSH</w:t>
      </w:r>
      <w:r w:rsidRPr="00DE2325">
        <w:t>,me object:</w:t>
      </w:r>
    </w:p>
    <w:p w:rsidR="001F7876" w:rsidRDefault="00D957C6" w:rsidP="00F40D32">
      <w:pPr>
        <w:spacing w:line="360" w:lineRule="auto"/>
        <w:rPr>
          <w:b/>
          <w:bCs/>
        </w:rPr>
      </w:pPr>
      <w:r>
        <w:rPr>
          <w:b/>
          <w:bCs/>
        </w:rPr>
        <w:t xml:space="preserve">Objekti : </w:t>
      </w:r>
      <w:r w:rsidR="00F40D32">
        <w:rPr>
          <w:b/>
          <w:bCs/>
        </w:rPr>
        <w:t xml:space="preserve">Vajera,Goma,Balestra </w:t>
      </w:r>
      <w:r w:rsidR="008A2A03">
        <w:rPr>
          <w:b/>
          <w:bCs/>
        </w:rPr>
        <w:t>e</w:t>
      </w:r>
      <w:r w:rsidR="00F40D32">
        <w:rPr>
          <w:b/>
          <w:bCs/>
        </w:rPr>
        <w:t xml:space="preserve"> Sherbime per </w:t>
      </w:r>
      <w:r w:rsidR="008A2A03">
        <w:rPr>
          <w:b/>
          <w:bCs/>
        </w:rPr>
        <w:t xml:space="preserve"> per mjetet e Bashkise sipas preventivit</w:t>
      </w:r>
    </w:p>
    <w:p w:rsidR="00A83320" w:rsidRPr="00DE2325" w:rsidRDefault="00A83320" w:rsidP="00F40D32">
      <w:pPr>
        <w:spacing w:line="360" w:lineRule="auto"/>
      </w:pPr>
      <w:r w:rsidRPr="00DE2325">
        <w:t xml:space="preserve">Data e zhvillimit do te </w:t>
      </w:r>
      <w:r w:rsidR="00D7600F" w:rsidRPr="00DE2325">
        <w:t>jete,dt.</w:t>
      </w:r>
      <w:r w:rsidR="00D726E4">
        <w:t>18</w:t>
      </w:r>
      <w:r w:rsidR="00E73F09" w:rsidRPr="00DE2325">
        <w:t>/</w:t>
      </w:r>
      <w:r w:rsidR="00B05585">
        <w:t>0</w:t>
      </w:r>
      <w:r w:rsidR="006C7499">
        <w:t>5</w:t>
      </w:r>
      <w:r w:rsidR="00E73F09" w:rsidRPr="00DE2325">
        <w:t>/201</w:t>
      </w:r>
      <w:r w:rsidR="00B05585">
        <w:t>6</w:t>
      </w:r>
      <w:r w:rsidRPr="00DE2325">
        <w:t>,ora</w:t>
      </w:r>
      <w:r w:rsidR="00E73F09" w:rsidRPr="00DE2325">
        <w:t xml:space="preserve"> </w:t>
      </w:r>
      <w:r w:rsidR="006C7499">
        <w:t>2</w:t>
      </w:r>
      <w:r w:rsidR="00D726E4">
        <w:t>2</w:t>
      </w:r>
      <w:r w:rsidR="00E73F09" w:rsidRPr="00DE2325">
        <w:t>-</w:t>
      </w:r>
      <w:r w:rsidR="00D726E4">
        <w:t>3</w:t>
      </w:r>
      <w:r w:rsidR="00044E09" w:rsidRPr="00DE2325">
        <w:t>0</w:t>
      </w:r>
      <w:r w:rsidR="00200334" w:rsidRPr="00DE2325">
        <w:t>min</w:t>
      </w:r>
      <w:r w:rsidR="00E73F09" w:rsidRPr="00DE2325">
        <w:t xml:space="preserve"> ,</w:t>
      </w:r>
      <w:r w:rsidRPr="00DE2325">
        <w:t xml:space="preserve">ne Andresen </w:t>
      </w:r>
      <w:hyperlink r:id="rId9" w:history="1">
        <w:r w:rsidR="0066056D" w:rsidRPr="00DE2325">
          <w:rPr>
            <w:rStyle w:val="Hyperlink"/>
          </w:rPr>
          <w:t>www.app.gov.al</w:t>
        </w:r>
      </w:hyperlink>
    </w:p>
    <w:p w:rsidR="00A83320" w:rsidRPr="00DE2325" w:rsidRDefault="00A83320" w:rsidP="00F40D32">
      <w:pPr>
        <w:tabs>
          <w:tab w:val="left" w:pos="5040"/>
        </w:tabs>
        <w:spacing w:line="360" w:lineRule="auto"/>
        <w:jc w:val="both"/>
      </w:pPr>
      <w:r w:rsidRPr="00DE2325">
        <w:t>Jeni te lutur te paraqisni oferten tuaj per  kete objekte prokurimi me  keto te dhena:</w:t>
      </w:r>
    </w:p>
    <w:p w:rsidR="00737EC6" w:rsidRDefault="00D7600F" w:rsidP="00F40D32">
      <w:pPr>
        <w:tabs>
          <w:tab w:val="left" w:pos="5040"/>
        </w:tabs>
        <w:spacing w:line="360" w:lineRule="auto"/>
        <w:jc w:val="both"/>
        <w:rPr>
          <w:b/>
          <w:i/>
        </w:rPr>
      </w:pPr>
      <w:r w:rsidRPr="00DE2325">
        <w:rPr>
          <w:b/>
          <w:i/>
        </w:rPr>
        <w:t>(Specifikimet teknike te mallit)</w:t>
      </w:r>
    </w:p>
    <w:p w:rsidR="00F40D32" w:rsidRDefault="008A2A03" w:rsidP="00F40D32">
      <w:pPr>
        <w:autoSpaceDE w:val="0"/>
        <w:autoSpaceDN w:val="0"/>
        <w:adjustRightInd w:val="0"/>
        <w:spacing w:line="360" w:lineRule="auto"/>
        <w:rPr>
          <w:b/>
          <w:bCs/>
          <w:color w:val="0F1117"/>
          <w:u w:val="single"/>
        </w:rPr>
      </w:pPr>
      <w:r>
        <w:rPr>
          <w:b/>
          <w:bCs/>
          <w:color w:val="0F1117"/>
          <w:u w:val="single"/>
        </w:rPr>
        <w:t>Preventivi Bashkengjitur.</w:t>
      </w:r>
      <w:r w:rsidR="00B05585">
        <w:rPr>
          <w:b/>
          <w:bCs/>
          <w:color w:val="0F1117"/>
          <w:u w:val="single"/>
        </w:rPr>
        <w:t xml:space="preserve"> </w:t>
      </w:r>
    </w:p>
    <w:tbl>
      <w:tblPr>
        <w:tblW w:w="7711" w:type="dxa"/>
        <w:tblInd w:w="93" w:type="dxa"/>
        <w:tblLook w:val="04A0"/>
      </w:tblPr>
      <w:tblGrid>
        <w:gridCol w:w="960"/>
        <w:gridCol w:w="4491"/>
        <w:gridCol w:w="1300"/>
        <w:gridCol w:w="960"/>
      </w:tblGrid>
      <w:tr w:rsidR="00F40D32" w:rsidRPr="00F40D32" w:rsidTr="00F40D3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color w:val="000000"/>
              </w:rPr>
            </w:pPr>
            <w:r w:rsidRPr="00F40D32">
              <w:rPr>
                <w:color w:val="000000"/>
              </w:rPr>
              <w:t>Nr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color w:val="000000"/>
              </w:rPr>
            </w:pPr>
            <w:r w:rsidRPr="00F40D32">
              <w:rPr>
                <w:color w:val="000000"/>
              </w:rPr>
              <w:t>Emertimi I  mallit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color w:val="000000"/>
              </w:rPr>
            </w:pPr>
            <w:r w:rsidRPr="00F40D32">
              <w:rPr>
                <w:color w:val="000000"/>
              </w:rPr>
              <w:t xml:space="preserve">Njesia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color w:val="000000"/>
              </w:rPr>
            </w:pPr>
            <w:r w:rsidRPr="00F40D32">
              <w:rPr>
                <w:color w:val="000000"/>
              </w:rPr>
              <w:t>Sasia</w:t>
            </w:r>
          </w:p>
        </w:tc>
      </w:tr>
      <w:tr w:rsidR="00F40D32" w:rsidRPr="00F40D32" w:rsidTr="00F40D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FF0000"/>
                <w:sz w:val="22"/>
                <w:szCs w:val="22"/>
              </w:rPr>
              <w:t>BENAT   3.16 Motor Prekin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0D32" w:rsidRPr="00F40D32" w:rsidTr="00F40D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Vaji  Motorri  20-50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litra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12</w:t>
            </w:r>
          </w:p>
        </w:tc>
      </w:tr>
      <w:tr w:rsidR="00F40D32" w:rsidRPr="00F40D32" w:rsidTr="00F40D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Vaji Reduktori  Benat  3.16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litra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F40D32" w:rsidRPr="00F40D32" w:rsidTr="00F40D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Vaji Hidraulik  Benat  3.16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litra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120</w:t>
            </w:r>
          </w:p>
        </w:tc>
      </w:tr>
      <w:tr w:rsidR="00F40D32" w:rsidRPr="00F40D32" w:rsidTr="00F40D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Vaji Timoni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cop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F40D32" w:rsidRPr="00F40D32" w:rsidTr="00F40D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Alkol   2x300gr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</w:tr>
      <w:tr w:rsidR="00F40D32" w:rsidRPr="00F40D32" w:rsidTr="00F40D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graso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</w:tr>
      <w:tr w:rsidR="00F40D32" w:rsidRPr="00F40D32" w:rsidTr="00F40D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Goma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cop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F40D32" w:rsidRPr="00F40D32" w:rsidTr="00F40D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0D32" w:rsidRPr="00F40D32" w:rsidTr="00F40D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FF0000"/>
                <w:sz w:val="22"/>
                <w:szCs w:val="22"/>
              </w:rPr>
              <w:t>Benc 214K DAIMLER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40D32" w:rsidRPr="00F40D32" w:rsidTr="00F40D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Folje  Balestre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cop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2</w:t>
            </w:r>
          </w:p>
        </w:tc>
      </w:tr>
      <w:tr w:rsidR="00F40D32" w:rsidRPr="00F40D32" w:rsidTr="00F40D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Goma per Benc 214K DAIMLER kamjon  Rr17.5 x235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Cop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4</w:t>
            </w:r>
          </w:p>
        </w:tc>
      </w:tr>
      <w:tr w:rsidR="00F40D32" w:rsidRPr="00F40D32" w:rsidTr="00F40D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Pulla  Gome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cop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3</w:t>
            </w:r>
          </w:p>
        </w:tc>
      </w:tr>
      <w:tr w:rsidR="00F40D32" w:rsidRPr="00F40D32" w:rsidTr="00F40D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tub presioni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cop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2</w:t>
            </w:r>
          </w:p>
        </w:tc>
      </w:tr>
      <w:tr w:rsidR="00F40D32" w:rsidRPr="00F40D32" w:rsidTr="00F40D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Zmontim,Montim Balestre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cop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2</w:t>
            </w:r>
          </w:p>
        </w:tc>
      </w:tr>
      <w:tr w:rsidR="00F40D32" w:rsidRPr="00F40D32" w:rsidTr="00F40D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0D32" w:rsidRPr="00F40D32" w:rsidTr="00F40D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III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F40D32">
              <w:rPr>
                <w:b/>
                <w:bCs/>
                <w:color w:val="FF0000"/>
                <w:sz w:val="20"/>
                <w:szCs w:val="20"/>
              </w:rPr>
              <w:t>VOLVO FL6144X VIT.1994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0D32" w:rsidRPr="00F40D32" w:rsidTr="00F40D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Goma  10/22.5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cop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4</w:t>
            </w:r>
          </w:p>
        </w:tc>
      </w:tr>
      <w:tr w:rsidR="00F40D32" w:rsidRPr="00F40D32" w:rsidTr="00F40D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pulla gome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cop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4</w:t>
            </w:r>
          </w:p>
        </w:tc>
      </w:tr>
      <w:tr w:rsidR="00F40D32" w:rsidRPr="00F40D32" w:rsidTr="00F40D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tub presioni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cop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2</w:t>
            </w:r>
          </w:p>
        </w:tc>
      </w:tr>
      <w:tr w:rsidR="00F40D32" w:rsidRPr="00F40D32" w:rsidTr="00F40D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 xml:space="preserve">Guene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cop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2</w:t>
            </w:r>
          </w:p>
        </w:tc>
      </w:tr>
      <w:tr w:rsidR="00F40D32" w:rsidRPr="00F40D32" w:rsidTr="00F40D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 xml:space="preserve">Bullona Balestre mbrapa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cop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8</w:t>
            </w:r>
          </w:p>
        </w:tc>
      </w:tr>
      <w:tr w:rsidR="00F40D32" w:rsidRPr="00F40D32" w:rsidTr="00F40D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Grup  BALESTRE mbrapa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cop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1</w:t>
            </w:r>
          </w:p>
        </w:tc>
      </w:tr>
      <w:tr w:rsidR="00F40D32" w:rsidRPr="00F40D32" w:rsidTr="00F40D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0D32" w:rsidRPr="00F40D32" w:rsidTr="00F40D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IV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FF0000"/>
                <w:sz w:val="22"/>
                <w:szCs w:val="22"/>
              </w:rPr>
              <w:t>BENC   220 C CLAS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0D32" w:rsidRPr="00F40D32" w:rsidTr="00F40D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G</w:t>
            </w:r>
            <w:r w:rsidR="00E61E19">
              <w:rPr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142875</wp:posOffset>
                  </wp:positionV>
                  <wp:extent cx="5667375" cy="8020050"/>
                  <wp:effectExtent l="0" t="0" r="0" b="0"/>
                  <wp:wrapNone/>
                  <wp:docPr id="2" name="Picture 1" descr="opa-p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a-pdf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7375" cy="802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40D32">
              <w:rPr>
                <w:color w:val="000000"/>
                <w:sz w:val="20"/>
                <w:szCs w:val="20"/>
              </w:rPr>
              <w:t>oma per benc  220   225/50    ZRr 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Cop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4</w:t>
            </w:r>
          </w:p>
        </w:tc>
      </w:tr>
      <w:tr w:rsidR="00F40D32" w:rsidRPr="00F40D32" w:rsidTr="00F40D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Tapete GABINE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1</w:t>
            </w:r>
          </w:p>
        </w:tc>
      </w:tr>
      <w:tr w:rsidR="00F40D32" w:rsidRPr="00F40D32" w:rsidTr="00F40D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0D32" w:rsidRPr="00F40D32" w:rsidTr="00F40D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color w:val="FF0000"/>
                <w:sz w:val="20"/>
                <w:szCs w:val="20"/>
              </w:rPr>
            </w:pPr>
            <w:r w:rsidRPr="00F40D32">
              <w:rPr>
                <w:color w:val="FF0000"/>
                <w:sz w:val="20"/>
                <w:szCs w:val="20"/>
              </w:rPr>
              <w:t>Autobus  Neoplan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0D32" w:rsidRPr="00F40D32" w:rsidTr="00F40D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color w:val="000000"/>
                <w:sz w:val="20"/>
                <w:szCs w:val="20"/>
              </w:rPr>
            </w:pPr>
            <w:r w:rsidRPr="00F40D32">
              <w:rPr>
                <w:color w:val="000000"/>
                <w:sz w:val="20"/>
                <w:szCs w:val="20"/>
              </w:rPr>
              <w:t>Goma  265/70x19.5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cop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F40D32" w:rsidRPr="00F40D32" w:rsidTr="00F40D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Goma 195 R15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cop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D32" w:rsidRPr="00F40D32" w:rsidRDefault="00F40D32" w:rsidP="00F40D3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0D32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</w:tbl>
    <w:p w:rsidR="00F40D32" w:rsidRDefault="00F40D32" w:rsidP="00F40D32">
      <w:pPr>
        <w:autoSpaceDE w:val="0"/>
        <w:autoSpaceDN w:val="0"/>
        <w:adjustRightInd w:val="0"/>
        <w:spacing w:line="360" w:lineRule="auto"/>
        <w:rPr>
          <w:b/>
          <w:bCs/>
          <w:color w:val="0F1117"/>
          <w:u w:val="single"/>
        </w:rPr>
      </w:pPr>
    </w:p>
    <w:p w:rsidR="00F40D32" w:rsidRDefault="00F40D32" w:rsidP="00F40D32">
      <w:pPr>
        <w:autoSpaceDE w:val="0"/>
        <w:autoSpaceDN w:val="0"/>
        <w:adjustRightInd w:val="0"/>
        <w:spacing w:line="360" w:lineRule="auto"/>
        <w:rPr>
          <w:b/>
          <w:bCs/>
          <w:color w:val="0F1117"/>
          <w:u w:val="single"/>
        </w:rPr>
      </w:pPr>
    </w:p>
    <w:p w:rsidR="00044E09" w:rsidRPr="00DE2325" w:rsidRDefault="00044E09" w:rsidP="00F40D32">
      <w:pPr>
        <w:autoSpaceDE w:val="0"/>
        <w:autoSpaceDN w:val="0"/>
        <w:adjustRightInd w:val="0"/>
        <w:spacing w:line="360" w:lineRule="auto"/>
        <w:rPr>
          <w:b/>
          <w:bCs/>
          <w:color w:val="0F1117"/>
          <w:u w:val="single"/>
        </w:rPr>
      </w:pPr>
      <w:r w:rsidRPr="00DE2325">
        <w:rPr>
          <w:b/>
          <w:bCs/>
          <w:color w:val="0F1117"/>
          <w:u w:val="single"/>
        </w:rPr>
        <w:t>Shenim:</w:t>
      </w:r>
    </w:p>
    <w:p w:rsidR="00B05585" w:rsidRPr="00B05585" w:rsidRDefault="002E0E69" w:rsidP="00B0558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i/>
          <w:sz w:val="22"/>
          <w:szCs w:val="22"/>
        </w:rPr>
      </w:pPr>
      <w:r w:rsidRPr="00B05585">
        <w:rPr>
          <w:i/>
          <w:sz w:val="22"/>
          <w:szCs w:val="22"/>
        </w:rPr>
        <w:t>Operatori  ekonomik duhet  te  plotesoj keto kushte:</w:t>
      </w:r>
    </w:p>
    <w:p w:rsidR="002E0E69" w:rsidRPr="00F57C7F" w:rsidRDefault="002E0E69" w:rsidP="002E0E69">
      <w:pPr>
        <w:pStyle w:val="ListParagraph"/>
        <w:numPr>
          <w:ilvl w:val="0"/>
          <w:numId w:val="10"/>
        </w:numPr>
        <w:ind w:left="426"/>
        <w:jc w:val="both"/>
        <w:rPr>
          <w:lang w:val="de-DE"/>
        </w:rPr>
      </w:pPr>
      <w:r w:rsidRPr="00F57C7F">
        <w:rPr>
          <w:lang w:val="de-DE"/>
        </w:rPr>
        <w:t xml:space="preserve">Operatori fitues te paraqitet brenda 24 oresh nga shpallja e fituesit per </w:t>
      </w:r>
      <w:r>
        <w:rPr>
          <w:lang w:val="de-DE"/>
        </w:rPr>
        <w:t xml:space="preserve">Kontraten e </w:t>
      </w:r>
      <w:r w:rsidR="00676F6E">
        <w:rPr>
          <w:lang w:val="de-DE"/>
        </w:rPr>
        <w:t>furnizimit</w:t>
      </w:r>
      <w:r>
        <w:rPr>
          <w:lang w:val="de-DE"/>
        </w:rPr>
        <w:t>.</w:t>
      </w:r>
      <w:r w:rsidRPr="00F57C7F">
        <w:rPr>
          <w:lang w:val="de-DE"/>
        </w:rPr>
        <w:t xml:space="preserve"> ne rast te kundert do te skualifikohet.</w:t>
      </w:r>
    </w:p>
    <w:p w:rsidR="002E0E69" w:rsidRPr="00F57C7F" w:rsidRDefault="002E0E69" w:rsidP="002E0E69">
      <w:pPr>
        <w:pStyle w:val="ListParagraph"/>
        <w:numPr>
          <w:ilvl w:val="0"/>
          <w:numId w:val="10"/>
        </w:numPr>
        <w:ind w:left="426"/>
        <w:jc w:val="both"/>
        <w:rPr>
          <w:lang w:val="de-DE"/>
        </w:rPr>
      </w:pPr>
      <w:r w:rsidRPr="00F57C7F">
        <w:rPr>
          <w:lang w:val="de-DE"/>
        </w:rPr>
        <w:t xml:space="preserve">Operatori te jete i regjistruar ne QKR per </w:t>
      </w:r>
      <w:r>
        <w:rPr>
          <w:lang w:val="de-DE"/>
        </w:rPr>
        <w:t>kryerjen e ketyre sherbimeve.</w:t>
      </w:r>
      <w:r w:rsidRPr="00F57C7F">
        <w:rPr>
          <w:lang w:val="de-DE"/>
        </w:rPr>
        <w:t xml:space="preserve"> dhe nje fotokopje te dokumentit ta paraqese ne momentin e </w:t>
      </w:r>
      <w:r>
        <w:rPr>
          <w:lang w:val="de-DE"/>
        </w:rPr>
        <w:t>lidhjes se kontrates</w:t>
      </w:r>
      <w:r w:rsidRPr="00F57C7F">
        <w:rPr>
          <w:lang w:val="de-DE"/>
        </w:rPr>
        <w:t>.</w:t>
      </w:r>
    </w:p>
    <w:p w:rsidR="002E0E69" w:rsidRPr="00F57C7F" w:rsidRDefault="002E0E69" w:rsidP="002E0E69">
      <w:pPr>
        <w:pStyle w:val="ListParagraph"/>
        <w:numPr>
          <w:ilvl w:val="0"/>
          <w:numId w:val="10"/>
        </w:numPr>
        <w:ind w:left="426"/>
        <w:jc w:val="both"/>
        <w:rPr>
          <w:lang w:val="de-DE"/>
        </w:rPr>
      </w:pPr>
      <w:r w:rsidRPr="00F57C7F">
        <w:rPr>
          <w:lang w:val="de-DE"/>
        </w:rPr>
        <w:t>Po keshtu te paraqese nje vertetim qe konfirmon shlyerjen e te gjitha detyrimeve te maturuara te energjise elektrike, te kontratave te energjise qe ka operatori ekonomik qe eshte i regjistruar ne Shqiperi. Mos shlyerja e detyrimeve te energjise perben shkak per skualifikimin e operatorit ekonomik sic parashikohet ne VKM 379 date 11.06.2014.</w:t>
      </w:r>
    </w:p>
    <w:p w:rsidR="002E0E69" w:rsidRDefault="002E0E69" w:rsidP="002E0E69">
      <w:pPr>
        <w:pStyle w:val="ListParagraph"/>
        <w:numPr>
          <w:ilvl w:val="0"/>
          <w:numId w:val="10"/>
        </w:numPr>
        <w:ind w:left="426"/>
        <w:jc w:val="both"/>
        <w:rPr>
          <w:lang w:val="de-DE"/>
        </w:rPr>
      </w:pPr>
      <w:r w:rsidRPr="00F57C7F">
        <w:rPr>
          <w:lang w:val="de-DE"/>
        </w:rPr>
        <w:t xml:space="preserve">Ne momentin e </w:t>
      </w:r>
      <w:r>
        <w:rPr>
          <w:lang w:val="de-DE"/>
        </w:rPr>
        <w:t>lidhjes se Kontrates</w:t>
      </w:r>
      <w:r w:rsidRPr="00F57C7F">
        <w:rPr>
          <w:lang w:val="de-DE"/>
        </w:rPr>
        <w:t xml:space="preserve"> operatori fitues te paraqese dhe preventivin e plotesuar, firmosur e vulosur.</w:t>
      </w:r>
    </w:p>
    <w:p w:rsidR="00941970" w:rsidRPr="00530964" w:rsidRDefault="00737EC6" w:rsidP="00530964">
      <w:pPr>
        <w:tabs>
          <w:tab w:val="left" w:pos="5040"/>
        </w:tabs>
        <w:spacing w:line="276" w:lineRule="auto"/>
        <w:ind w:left="66"/>
        <w:jc w:val="both"/>
        <w:rPr>
          <w:b/>
          <w:i/>
          <w:color w:val="00B0F0"/>
        </w:rPr>
      </w:pPr>
      <w:r>
        <w:t>2</w:t>
      </w:r>
      <w:r w:rsidR="00941970" w:rsidRPr="00530964">
        <w:rPr>
          <w:i/>
        </w:rPr>
        <w:t>-</w:t>
      </w:r>
      <w:r w:rsidR="00941970" w:rsidRPr="00530964">
        <w:rPr>
          <w:b/>
          <w:i/>
          <w:color w:val="00B0F0"/>
        </w:rPr>
        <w:t xml:space="preserve">Likujdimi I  fatures ne  varsi </w:t>
      </w:r>
      <w:r w:rsidR="00044E09" w:rsidRPr="00530964">
        <w:rPr>
          <w:b/>
          <w:i/>
          <w:color w:val="00B0F0"/>
        </w:rPr>
        <w:t>te gjendijes se likujditeteve.</w:t>
      </w:r>
      <w:r w:rsidR="00A3580C" w:rsidRPr="00530964">
        <w:rPr>
          <w:b/>
          <w:i/>
          <w:color w:val="00B0F0"/>
        </w:rPr>
        <w:t>dhe faturave te sherbimit</w:t>
      </w:r>
    </w:p>
    <w:p w:rsidR="00774ADC" w:rsidRPr="00DE2325" w:rsidRDefault="00D7600F" w:rsidP="00B52C57">
      <w:pPr>
        <w:spacing w:line="360" w:lineRule="auto"/>
        <w:jc w:val="both"/>
        <w:outlineLvl w:val="0"/>
        <w:rPr>
          <w:lang w:val="it-IT"/>
        </w:rPr>
      </w:pPr>
      <w:r w:rsidRPr="00DE2325">
        <w:rPr>
          <w:lang w:val="it-IT"/>
        </w:rPr>
        <w:t>Ne  Oferten e  tij,ofertuesi duhet</w:t>
      </w:r>
      <w:r w:rsidR="00941970" w:rsidRPr="00DE2325">
        <w:rPr>
          <w:lang w:val="it-IT"/>
        </w:rPr>
        <w:t xml:space="preserve"> te  paraqese te  dhenat e plot</w:t>
      </w:r>
      <w:r w:rsidRPr="00DE2325">
        <w:rPr>
          <w:lang w:val="it-IT"/>
        </w:rPr>
        <w:t>a</w:t>
      </w:r>
      <w:r w:rsidR="00941970" w:rsidRPr="00DE2325">
        <w:rPr>
          <w:lang w:val="it-IT"/>
        </w:rPr>
        <w:t xml:space="preserve"> </w:t>
      </w:r>
      <w:r w:rsidRPr="00DE2325">
        <w:rPr>
          <w:lang w:val="it-IT"/>
        </w:rPr>
        <w:t>te  personit te kontaktit.</w:t>
      </w:r>
    </w:p>
    <w:p w:rsidR="00A83320" w:rsidRPr="007F538B" w:rsidRDefault="00A83320" w:rsidP="00A83320">
      <w:pPr>
        <w:jc w:val="center"/>
        <w:rPr>
          <w:i/>
          <w:sz w:val="22"/>
          <w:szCs w:val="22"/>
          <w:lang w:val="it-IT"/>
        </w:rPr>
      </w:pPr>
      <w:r w:rsidRPr="007F538B">
        <w:rPr>
          <w:i/>
          <w:sz w:val="22"/>
          <w:szCs w:val="22"/>
          <w:lang w:val="it-IT"/>
        </w:rPr>
        <w:t>TITULLARI I AUTORITETIT KONTRAKTOR / OSE PERSONI I</w:t>
      </w:r>
    </w:p>
    <w:p w:rsidR="00A83320" w:rsidRPr="007F538B" w:rsidRDefault="00A83320" w:rsidP="007F538B">
      <w:pPr>
        <w:jc w:val="center"/>
        <w:rPr>
          <w:i/>
          <w:sz w:val="22"/>
          <w:szCs w:val="22"/>
          <w:lang w:val="it-IT"/>
        </w:rPr>
      </w:pPr>
      <w:r w:rsidRPr="007F538B">
        <w:rPr>
          <w:i/>
          <w:sz w:val="22"/>
          <w:szCs w:val="22"/>
          <w:lang w:val="it-IT"/>
        </w:rPr>
        <w:t>AUTORIZUAR PREJ TIJ</w:t>
      </w:r>
    </w:p>
    <w:p w:rsidR="00A83320" w:rsidRPr="007F538B" w:rsidRDefault="00B05585" w:rsidP="007F538B">
      <w:pPr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Altin  Toska</w:t>
      </w:r>
    </w:p>
    <w:p w:rsidR="00A83320" w:rsidRPr="007F538B" w:rsidRDefault="00A83320" w:rsidP="00A83320">
      <w:pPr>
        <w:jc w:val="center"/>
        <w:rPr>
          <w:sz w:val="22"/>
          <w:szCs w:val="22"/>
          <w:lang w:val="it-IT"/>
        </w:rPr>
      </w:pPr>
      <w:r w:rsidRPr="007F538B">
        <w:rPr>
          <w:sz w:val="22"/>
          <w:szCs w:val="22"/>
          <w:lang w:val="it-IT"/>
        </w:rPr>
        <w:t>_________________</w:t>
      </w:r>
    </w:p>
    <w:p w:rsidR="00A83320" w:rsidRPr="007F538B" w:rsidRDefault="00A83320" w:rsidP="00A83320">
      <w:pPr>
        <w:jc w:val="center"/>
        <w:rPr>
          <w:sz w:val="22"/>
          <w:szCs w:val="22"/>
          <w:lang w:val="it-IT"/>
        </w:rPr>
      </w:pPr>
      <w:r w:rsidRPr="007F538B">
        <w:rPr>
          <w:sz w:val="22"/>
          <w:szCs w:val="22"/>
          <w:lang w:val="it-IT"/>
        </w:rPr>
        <w:t>(emri, mbiemri,firma,vula)</w:t>
      </w:r>
    </w:p>
    <w:p w:rsidR="00D80567" w:rsidRDefault="00D80567" w:rsidP="00D80567">
      <w:pPr>
        <w:jc w:val="both"/>
        <w:rPr>
          <w:rFonts w:ascii="Bookman Old Style" w:hAnsi="Bookman Old Style"/>
          <w:sz w:val="16"/>
          <w:szCs w:val="16"/>
        </w:rPr>
      </w:pPr>
    </w:p>
    <w:p w:rsidR="0040105F" w:rsidRPr="001965EF" w:rsidRDefault="00401C01" w:rsidP="001965EF">
      <w:pPr>
        <w:ind w:left="4320" w:firstLine="720"/>
        <w:jc w:val="center"/>
        <w:rPr>
          <w:rFonts w:ascii="Bookman Old Style" w:hAnsi="Bookman Old Style"/>
          <w:b/>
          <w:i/>
          <w:sz w:val="22"/>
          <w:szCs w:val="22"/>
          <w:lang w:val="it-IT"/>
        </w:rPr>
      </w:pPr>
      <w:r>
        <w:rPr>
          <w:rFonts w:ascii="Bookman Old Style" w:hAnsi="Bookman Old Style"/>
          <w:b/>
          <w:i/>
          <w:sz w:val="22"/>
          <w:szCs w:val="22"/>
          <w:lang w:val="it-IT"/>
        </w:rPr>
        <w:t xml:space="preserve">          </w:t>
      </w:r>
      <w:r>
        <w:rPr>
          <w:rFonts w:ascii="Bookman Old Style" w:hAnsi="Bookman Old Style"/>
          <w:sz w:val="22"/>
          <w:szCs w:val="22"/>
          <w:lang w:val="it-IT"/>
        </w:rPr>
        <w:t xml:space="preserve">  </w:t>
      </w:r>
    </w:p>
    <w:sectPr w:rsidR="0040105F" w:rsidRPr="001965EF" w:rsidSect="00401C01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21B7"/>
    <w:multiLevelType w:val="hybridMultilevel"/>
    <w:tmpl w:val="7F30C5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8A2E05"/>
    <w:multiLevelType w:val="hybridMultilevel"/>
    <w:tmpl w:val="18CA79A6"/>
    <w:lvl w:ilvl="0" w:tplc="3CC82C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1C0266"/>
    <w:multiLevelType w:val="hybridMultilevel"/>
    <w:tmpl w:val="F7D2F0E0"/>
    <w:lvl w:ilvl="0" w:tplc="7CDC8822">
      <w:start w:val="1"/>
      <w:numFmt w:val="decimal"/>
      <w:lvlText w:val="%1-"/>
      <w:lvlJc w:val="left"/>
      <w:pPr>
        <w:ind w:left="465" w:hanging="360"/>
      </w:pPr>
      <w:rPr>
        <w:rFonts w:hint="default"/>
        <w:i w:val="0"/>
        <w:color w:val="0F1117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1E3F03F4"/>
    <w:multiLevelType w:val="hybridMultilevel"/>
    <w:tmpl w:val="28FA54A0"/>
    <w:lvl w:ilvl="0" w:tplc="952EB4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960A7"/>
    <w:multiLevelType w:val="hybridMultilevel"/>
    <w:tmpl w:val="E78A5538"/>
    <w:lvl w:ilvl="0" w:tplc="041C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D7AD0"/>
    <w:multiLevelType w:val="hybridMultilevel"/>
    <w:tmpl w:val="A49EC5D8"/>
    <w:lvl w:ilvl="0" w:tplc="2DB038C8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345300EE"/>
    <w:multiLevelType w:val="hybridMultilevel"/>
    <w:tmpl w:val="795670DC"/>
    <w:lvl w:ilvl="0" w:tplc="DE32DCB4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C73B5"/>
    <w:multiLevelType w:val="multilevel"/>
    <w:tmpl w:val="6174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600307"/>
    <w:multiLevelType w:val="hybridMultilevel"/>
    <w:tmpl w:val="2398CACC"/>
    <w:lvl w:ilvl="0" w:tplc="81540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CF7AD3"/>
    <w:multiLevelType w:val="multilevel"/>
    <w:tmpl w:val="7F30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8A72AE"/>
    <w:multiLevelType w:val="hybridMultilevel"/>
    <w:tmpl w:val="9470EF70"/>
    <w:lvl w:ilvl="0" w:tplc="5A44422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0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compat/>
  <w:rsids>
    <w:rsidRoot w:val="007C1176"/>
    <w:rsid w:val="00014155"/>
    <w:rsid w:val="00023822"/>
    <w:rsid w:val="00031D45"/>
    <w:rsid w:val="00044E09"/>
    <w:rsid w:val="00077D46"/>
    <w:rsid w:val="000961B8"/>
    <w:rsid w:val="000A62ED"/>
    <w:rsid w:val="000B0F2F"/>
    <w:rsid w:val="000B4191"/>
    <w:rsid w:val="00112A2E"/>
    <w:rsid w:val="00123FEC"/>
    <w:rsid w:val="001247A8"/>
    <w:rsid w:val="0016243F"/>
    <w:rsid w:val="001965EF"/>
    <w:rsid w:val="001B24FB"/>
    <w:rsid w:val="001D3D99"/>
    <w:rsid w:val="001D4B55"/>
    <w:rsid w:val="001F7876"/>
    <w:rsid w:val="00200334"/>
    <w:rsid w:val="002C5D94"/>
    <w:rsid w:val="002D1C33"/>
    <w:rsid w:val="002E0E69"/>
    <w:rsid w:val="002F47FF"/>
    <w:rsid w:val="002F5922"/>
    <w:rsid w:val="003041C6"/>
    <w:rsid w:val="003231A6"/>
    <w:rsid w:val="00346109"/>
    <w:rsid w:val="00386FFB"/>
    <w:rsid w:val="003B4289"/>
    <w:rsid w:val="003B64CE"/>
    <w:rsid w:val="003C0A8F"/>
    <w:rsid w:val="003C1422"/>
    <w:rsid w:val="003C44DE"/>
    <w:rsid w:val="003E3942"/>
    <w:rsid w:val="003E567D"/>
    <w:rsid w:val="003E6250"/>
    <w:rsid w:val="003E6F37"/>
    <w:rsid w:val="003F1B26"/>
    <w:rsid w:val="0040105F"/>
    <w:rsid w:val="00401C01"/>
    <w:rsid w:val="0040563A"/>
    <w:rsid w:val="00423521"/>
    <w:rsid w:val="00432A69"/>
    <w:rsid w:val="004425A3"/>
    <w:rsid w:val="004C757F"/>
    <w:rsid w:val="004D5C33"/>
    <w:rsid w:val="004D726E"/>
    <w:rsid w:val="004E6B67"/>
    <w:rsid w:val="004E6FF6"/>
    <w:rsid w:val="00530964"/>
    <w:rsid w:val="00561903"/>
    <w:rsid w:val="00601F29"/>
    <w:rsid w:val="00631D61"/>
    <w:rsid w:val="0063370B"/>
    <w:rsid w:val="00651E53"/>
    <w:rsid w:val="0066056D"/>
    <w:rsid w:val="00660669"/>
    <w:rsid w:val="00662FCD"/>
    <w:rsid w:val="00676F6E"/>
    <w:rsid w:val="006810F7"/>
    <w:rsid w:val="006C7499"/>
    <w:rsid w:val="006D2981"/>
    <w:rsid w:val="006F7C3E"/>
    <w:rsid w:val="00737EC6"/>
    <w:rsid w:val="00754488"/>
    <w:rsid w:val="00755C95"/>
    <w:rsid w:val="00774ADC"/>
    <w:rsid w:val="007B3CDD"/>
    <w:rsid w:val="007C1176"/>
    <w:rsid w:val="007E625E"/>
    <w:rsid w:val="007F4E37"/>
    <w:rsid w:val="007F538B"/>
    <w:rsid w:val="00812275"/>
    <w:rsid w:val="008463D3"/>
    <w:rsid w:val="00876001"/>
    <w:rsid w:val="008A2A03"/>
    <w:rsid w:val="00904EA1"/>
    <w:rsid w:val="00941970"/>
    <w:rsid w:val="00953DEB"/>
    <w:rsid w:val="009709F7"/>
    <w:rsid w:val="00975516"/>
    <w:rsid w:val="009811DB"/>
    <w:rsid w:val="00995007"/>
    <w:rsid w:val="00A00210"/>
    <w:rsid w:val="00A150F0"/>
    <w:rsid w:val="00A27C23"/>
    <w:rsid w:val="00A31871"/>
    <w:rsid w:val="00A333D3"/>
    <w:rsid w:val="00A3580C"/>
    <w:rsid w:val="00A83320"/>
    <w:rsid w:val="00A96169"/>
    <w:rsid w:val="00AA14BE"/>
    <w:rsid w:val="00AA2507"/>
    <w:rsid w:val="00B04F08"/>
    <w:rsid w:val="00B05585"/>
    <w:rsid w:val="00B05D4D"/>
    <w:rsid w:val="00B52C57"/>
    <w:rsid w:val="00B9350F"/>
    <w:rsid w:val="00BB0AAC"/>
    <w:rsid w:val="00BD6C41"/>
    <w:rsid w:val="00BE6D6D"/>
    <w:rsid w:val="00BF697D"/>
    <w:rsid w:val="00C57916"/>
    <w:rsid w:val="00C60E9C"/>
    <w:rsid w:val="00CB373E"/>
    <w:rsid w:val="00D41BC8"/>
    <w:rsid w:val="00D42120"/>
    <w:rsid w:val="00D518EC"/>
    <w:rsid w:val="00D52B80"/>
    <w:rsid w:val="00D726E4"/>
    <w:rsid w:val="00D74B1B"/>
    <w:rsid w:val="00D7600F"/>
    <w:rsid w:val="00D80567"/>
    <w:rsid w:val="00D93673"/>
    <w:rsid w:val="00D957C6"/>
    <w:rsid w:val="00DA733E"/>
    <w:rsid w:val="00DE2325"/>
    <w:rsid w:val="00DE3006"/>
    <w:rsid w:val="00DE77AA"/>
    <w:rsid w:val="00DF1E21"/>
    <w:rsid w:val="00DF466D"/>
    <w:rsid w:val="00DF7041"/>
    <w:rsid w:val="00E173C4"/>
    <w:rsid w:val="00E27827"/>
    <w:rsid w:val="00E4184B"/>
    <w:rsid w:val="00E46DAE"/>
    <w:rsid w:val="00E61E19"/>
    <w:rsid w:val="00E73F09"/>
    <w:rsid w:val="00E7463A"/>
    <w:rsid w:val="00E75FD1"/>
    <w:rsid w:val="00E958BE"/>
    <w:rsid w:val="00EA488C"/>
    <w:rsid w:val="00ED4344"/>
    <w:rsid w:val="00F10758"/>
    <w:rsid w:val="00F222B3"/>
    <w:rsid w:val="00F341DB"/>
    <w:rsid w:val="00F40D32"/>
    <w:rsid w:val="00F45056"/>
    <w:rsid w:val="00F5269D"/>
    <w:rsid w:val="00F91A8A"/>
    <w:rsid w:val="00FD08D2"/>
    <w:rsid w:val="00FF5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5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12A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E6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61E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1E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-drkumria@yaho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-mail-bashkiacerrik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pp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>______________________</vt:lpstr>
      <vt:lpstr>______________________</vt:lpstr>
    </vt:vector>
  </TitlesOfParts>
  <Company>LTD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</dc:title>
  <dc:creator>user</dc:creator>
  <cp:lastModifiedBy>User</cp:lastModifiedBy>
  <cp:revision>2</cp:revision>
  <cp:lastPrinted>2014-11-10T10:05:00Z</cp:lastPrinted>
  <dcterms:created xsi:type="dcterms:W3CDTF">2016-05-19T07:37:00Z</dcterms:created>
  <dcterms:modified xsi:type="dcterms:W3CDTF">2016-05-19T07:37:00Z</dcterms:modified>
</cp:coreProperties>
</file>