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FC4335" w:rsidRDefault="00FC4335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D4382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62036" w:rsidRPr="00D62036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rFonts w:ascii="Verdana" w:hAnsi="Verdana"/>
          <w:b/>
          <w:sz w:val="20"/>
          <w:szCs w:val="20"/>
          <w:lang w:val="de-DE"/>
        </w:rPr>
      </w:pPr>
      <w:r w:rsidRPr="00D62036">
        <w:rPr>
          <w:rFonts w:ascii="Verdana" w:hAnsi="Verdana"/>
          <w:b/>
          <w:bCs/>
          <w:sz w:val="20"/>
          <w:szCs w:val="20"/>
          <w:lang w:val="de-DE"/>
        </w:rPr>
        <w:t>1. Emri dhe adresa e autoritetit kontraktor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 xml:space="preserve">Emri 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Ujesjelles Kanalizime Tirane sh.a.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Adresa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Rruga “5 Maj”, prane Medresese Tirane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Tel/Fax</w:t>
      </w:r>
      <w:r w:rsidRPr="00D62036">
        <w:rPr>
          <w:rFonts w:ascii="Verdana" w:hAnsi="Verdana"/>
          <w:bCs/>
          <w:sz w:val="20"/>
          <w:szCs w:val="20"/>
        </w:rPr>
        <w:tab/>
      </w:r>
      <w:r w:rsidR="00E83E4D"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-1683385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036">
        <w:rPr>
          <w:rFonts w:ascii="Verdana" w:hAnsi="Verdana"/>
          <w:bCs/>
          <w:sz w:val="20"/>
          <w:szCs w:val="20"/>
        </w:rPr>
        <w:tab/>
        <w:t>00 355 42240978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E-mail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 xml:space="preserve">info@ukt.al   </w:t>
      </w:r>
    </w:p>
    <w:p w:rsid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Faqja e Internetit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hyperlink r:id="rId9" w:history="1">
        <w:r w:rsidRPr="00353E1C">
          <w:rPr>
            <w:rStyle w:val="Hyperlink"/>
            <w:rFonts w:ascii="Verdana" w:hAnsi="Verdana"/>
            <w:bCs/>
            <w:sz w:val="20"/>
            <w:szCs w:val="20"/>
            <w:lang w:val="it-IT"/>
          </w:rPr>
          <w:t>www.ukt.al</w:t>
        </w:r>
      </w:hyperlink>
    </w:p>
    <w:p w:rsidR="00D62036" w:rsidRPr="00D62036" w:rsidRDefault="00D62036" w:rsidP="00E62E47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/>
          <w:bCs/>
          <w:sz w:val="20"/>
          <w:szCs w:val="20"/>
          <w:lang w:val="it-IT"/>
        </w:rPr>
        <w:t xml:space="preserve">2.  Lloji i procedurës se prokurimit:  </w:t>
      </w:r>
      <w:r w:rsidR="00E62E47" w:rsidRPr="00E62E47">
        <w:rPr>
          <w:rFonts w:ascii="Verdana" w:hAnsi="Verdana"/>
          <w:sz w:val="20"/>
          <w:szCs w:val="20"/>
          <w:lang w:val="it-IT"/>
        </w:rPr>
        <w:t>“Procedurë e hapur”.</w:t>
      </w:r>
      <w:r w:rsidR="00E62E47" w:rsidRPr="00E62E47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3. Objekti  i kontratës/marrëveshjes kuadër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F92A00" w:rsidRPr="00F92A00">
        <w:rPr>
          <w:rFonts w:ascii="Verdana" w:hAnsi="Verdana"/>
          <w:sz w:val="20"/>
          <w:szCs w:val="20"/>
          <w:lang w:val="it-IT"/>
        </w:rPr>
        <w:t>“</w:t>
      </w:r>
      <w:r w:rsidR="00694A78" w:rsidRPr="00694A78">
        <w:rPr>
          <w:rFonts w:ascii="Verdana" w:hAnsi="Verdana"/>
          <w:sz w:val="20"/>
          <w:szCs w:val="20"/>
          <w:lang w:val="it-IT"/>
        </w:rPr>
        <w:t xml:space="preserve">Rikonstruksion rrjet kanalizimi në rrugën </w:t>
      </w:r>
      <w:r w:rsidR="00694A78">
        <w:rPr>
          <w:rFonts w:ascii="Verdana" w:hAnsi="Verdana"/>
          <w:sz w:val="20"/>
          <w:szCs w:val="20"/>
          <w:lang w:val="it-IT"/>
        </w:rPr>
        <w:t>“</w:t>
      </w:r>
      <w:r w:rsidR="00694A78" w:rsidRPr="00694A78">
        <w:rPr>
          <w:rFonts w:ascii="Verdana" w:hAnsi="Verdana"/>
          <w:sz w:val="20"/>
          <w:szCs w:val="20"/>
          <w:lang w:val="it-IT"/>
        </w:rPr>
        <w:t>Siri Kodra</w:t>
      </w:r>
      <w:r w:rsidR="00694A78">
        <w:rPr>
          <w:rFonts w:ascii="Verdana" w:hAnsi="Verdana"/>
          <w:sz w:val="20"/>
          <w:szCs w:val="20"/>
          <w:lang w:val="it-IT"/>
        </w:rPr>
        <w:t>”</w:t>
      </w:r>
      <w:r w:rsidR="00694A78" w:rsidRPr="00694A78">
        <w:rPr>
          <w:rFonts w:ascii="Verdana" w:hAnsi="Verdana"/>
          <w:sz w:val="20"/>
          <w:szCs w:val="20"/>
          <w:lang w:val="it-IT"/>
        </w:rPr>
        <w:t xml:space="preserve"> (nga rruga </w:t>
      </w:r>
      <w:r w:rsidR="00694A78">
        <w:rPr>
          <w:rFonts w:ascii="Verdana" w:hAnsi="Verdana"/>
          <w:sz w:val="20"/>
          <w:szCs w:val="20"/>
          <w:lang w:val="it-IT"/>
        </w:rPr>
        <w:t>“</w:t>
      </w:r>
      <w:r w:rsidR="00694A78" w:rsidRPr="00694A78">
        <w:rPr>
          <w:rFonts w:ascii="Verdana" w:hAnsi="Verdana"/>
          <w:sz w:val="20"/>
          <w:szCs w:val="20"/>
          <w:lang w:val="it-IT"/>
        </w:rPr>
        <w:t>Ferit Xhajko</w:t>
      </w:r>
      <w:r w:rsidR="00694A78">
        <w:rPr>
          <w:rFonts w:ascii="Verdana" w:hAnsi="Verdana"/>
          <w:sz w:val="20"/>
          <w:szCs w:val="20"/>
          <w:lang w:val="it-IT"/>
        </w:rPr>
        <w:t>”</w:t>
      </w:r>
      <w:r w:rsidR="00694A78" w:rsidRPr="00694A78">
        <w:rPr>
          <w:rFonts w:ascii="Verdana" w:hAnsi="Verdana"/>
          <w:sz w:val="20"/>
          <w:szCs w:val="20"/>
          <w:lang w:val="it-IT"/>
        </w:rPr>
        <w:t xml:space="preserve"> deri </w:t>
      </w:r>
      <w:r w:rsidR="00694A78">
        <w:rPr>
          <w:rFonts w:ascii="Verdana" w:hAnsi="Verdana"/>
          <w:sz w:val="20"/>
          <w:szCs w:val="20"/>
          <w:lang w:val="it-IT"/>
        </w:rPr>
        <w:t>në rrugën “Besa</w:t>
      </w:r>
      <w:r w:rsidR="00F92A00" w:rsidRPr="00F92A00">
        <w:rPr>
          <w:rFonts w:ascii="Verdana" w:hAnsi="Verdana"/>
          <w:sz w:val="20"/>
          <w:szCs w:val="20"/>
          <w:lang w:val="it-IT"/>
        </w:rPr>
        <w:t>”)</w:t>
      </w:r>
    </w:p>
    <w:p w:rsidR="009B3577" w:rsidRPr="009B3577" w:rsidRDefault="009B357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80"/>
        <w:jc w:val="both"/>
        <w:rPr>
          <w:lang w:val="nb-NO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4. Fondi limit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1A5B28">
        <w:rPr>
          <w:rFonts w:ascii="Verdana" w:hAnsi="Verdana"/>
          <w:b/>
          <w:sz w:val="20"/>
          <w:szCs w:val="20"/>
          <w:lang w:val="it-IT"/>
        </w:rPr>
        <w:t>37,511</w:t>
      </w:r>
      <w:r w:rsidR="00F92A00" w:rsidRPr="00171551">
        <w:rPr>
          <w:rFonts w:ascii="Verdana" w:hAnsi="Verdana"/>
          <w:b/>
          <w:sz w:val="20"/>
          <w:szCs w:val="20"/>
          <w:lang w:val="it-IT"/>
        </w:rPr>
        <w:t>,</w:t>
      </w:r>
      <w:r w:rsidR="001A5B28">
        <w:rPr>
          <w:rFonts w:ascii="Verdana" w:hAnsi="Verdana"/>
          <w:b/>
          <w:sz w:val="20"/>
          <w:szCs w:val="20"/>
          <w:lang w:val="it-IT"/>
        </w:rPr>
        <w:t>877</w:t>
      </w:r>
      <w:r w:rsidR="00F92A00" w:rsidRPr="00171551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F92A00" w:rsidRPr="00171551">
        <w:rPr>
          <w:rFonts w:ascii="Verdana" w:hAnsi="Verdana"/>
          <w:sz w:val="20"/>
          <w:szCs w:val="20"/>
          <w:lang w:val="it-IT"/>
        </w:rPr>
        <w:t>(</w:t>
      </w:r>
      <w:r w:rsidR="001A5B28">
        <w:rPr>
          <w:rFonts w:ascii="Verdana" w:hAnsi="Verdana"/>
          <w:sz w:val="20"/>
          <w:szCs w:val="20"/>
          <w:lang w:val="it-IT"/>
        </w:rPr>
        <w:t>tridhjetë</w:t>
      </w:r>
      <w:r w:rsidR="00F92A00">
        <w:rPr>
          <w:rFonts w:ascii="Verdana" w:hAnsi="Verdana"/>
          <w:sz w:val="20"/>
          <w:szCs w:val="20"/>
          <w:lang w:val="it-IT"/>
        </w:rPr>
        <w:t xml:space="preserve"> e </w:t>
      </w:r>
      <w:r w:rsidR="001A5B28">
        <w:rPr>
          <w:rFonts w:ascii="Verdana" w:hAnsi="Verdana"/>
          <w:sz w:val="20"/>
          <w:szCs w:val="20"/>
          <w:lang w:val="it-IT"/>
        </w:rPr>
        <w:t>shtat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ë milion e </w:t>
      </w:r>
      <w:r w:rsidR="001A5B28">
        <w:rPr>
          <w:rFonts w:ascii="Verdana" w:hAnsi="Verdana"/>
          <w:sz w:val="20"/>
          <w:szCs w:val="20"/>
          <w:lang w:val="it-IT"/>
        </w:rPr>
        <w:t>pesë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qind e </w:t>
      </w:r>
      <w:r w:rsidR="001A5B28">
        <w:rPr>
          <w:rFonts w:ascii="Verdana" w:hAnsi="Verdana"/>
          <w:sz w:val="20"/>
          <w:szCs w:val="20"/>
          <w:lang w:val="it-IT"/>
        </w:rPr>
        <w:t>nj</w:t>
      </w:r>
      <w:r w:rsidR="00F92A00">
        <w:rPr>
          <w:rFonts w:ascii="Verdana" w:hAnsi="Verdana"/>
          <w:sz w:val="20"/>
          <w:szCs w:val="20"/>
          <w:lang w:val="it-IT"/>
        </w:rPr>
        <w:t>ë</w:t>
      </w:r>
      <w:r w:rsidR="001A5B28">
        <w:rPr>
          <w:rFonts w:ascii="Verdana" w:hAnsi="Verdana"/>
          <w:sz w:val="20"/>
          <w:szCs w:val="20"/>
          <w:lang w:val="it-IT"/>
        </w:rPr>
        <w:t>mbë</w:t>
      </w:r>
      <w:r w:rsidR="00F92A00">
        <w:rPr>
          <w:rFonts w:ascii="Verdana" w:hAnsi="Verdana"/>
          <w:sz w:val="20"/>
          <w:szCs w:val="20"/>
          <w:lang w:val="it-IT"/>
        </w:rPr>
        <w:t>dhje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të mijë e </w:t>
      </w:r>
      <w:r w:rsidR="001A5B28">
        <w:rPr>
          <w:rFonts w:ascii="Verdana" w:hAnsi="Verdana"/>
          <w:sz w:val="20"/>
          <w:szCs w:val="20"/>
          <w:lang w:val="it-IT"/>
        </w:rPr>
        <w:t>tetë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qind e </w:t>
      </w:r>
      <w:r w:rsidR="00F92A00">
        <w:rPr>
          <w:rFonts w:ascii="Verdana" w:hAnsi="Verdana"/>
          <w:sz w:val="20"/>
          <w:szCs w:val="20"/>
          <w:lang w:val="it-IT"/>
        </w:rPr>
        <w:t>shta</w:t>
      </w:r>
      <w:r w:rsidR="00F92A00" w:rsidRPr="00171551">
        <w:rPr>
          <w:rFonts w:ascii="Verdana" w:hAnsi="Verdana"/>
          <w:sz w:val="20"/>
          <w:szCs w:val="20"/>
          <w:lang w:val="it-IT"/>
        </w:rPr>
        <w:t xml:space="preserve">tëdhjetë e </w:t>
      </w:r>
      <w:r w:rsidR="001A5B28">
        <w:rPr>
          <w:rFonts w:ascii="Verdana" w:hAnsi="Verdana"/>
          <w:sz w:val="20"/>
          <w:szCs w:val="20"/>
          <w:lang w:val="it-IT"/>
        </w:rPr>
        <w:t>shta</w:t>
      </w:r>
      <w:r w:rsidR="00F92A00" w:rsidRPr="00171551">
        <w:rPr>
          <w:rFonts w:ascii="Verdana" w:hAnsi="Verdana"/>
          <w:sz w:val="20"/>
          <w:szCs w:val="20"/>
          <w:lang w:val="it-IT"/>
        </w:rPr>
        <w:t>të)</w:t>
      </w:r>
      <w:r w:rsidR="00F92A00" w:rsidRPr="00C2351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E62E47" w:rsidRPr="00E62E47">
        <w:rPr>
          <w:rFonts w:ascii="Verdana" w:hAnsi="Verdana"/>
          <w:sz w:val="20"/>
          <w:szCs w:val="20"/>
          <w:lang w:val="nb-NO"/>
        </w:rPr>
        <w:t>lekë pa TVSH</w:t>
      </w:r>
      <w:r w:rsidR="00E62E47" w:rsidRPr="00E62E47">
        <w:rPr>
          <w:lang w:val="nb-NO"/>
        </w:rPr>
        <w:t>.</w:t>
      </w:r>
    </w:p>
    <w:p w:rsidR="00086735" w:rsidRPr="00086735" w:rsidRDefault="00D62036" w:rsidP="00086735">
      <w:pPr>
        <w:jc w:val="both"/>
        <w:rPr>
          <w:rFonts w:ascii="Verdana" w:eastAsia="MS Mincho" w:hAnsi="Verdana"/>
          <w:sz w:val="20"/>
          <w:szCs w:val="20"/>
          <w:lang w:val="nb-NO"/>
        </w:rPr>
      </w:pPr>
      <w:r w:rsidRPr="00086735">
        <w:rPr>
          <w:rFonts w:ascii="Verdana" w:hAnsi="Verdana"/>
          <w:b/>
          <w:sz w:val="20"/>
          <w:szCs w:val="20"/>
          <w:lang w:val="nl-NL"/>
        </w:rPr>
        <w:t>5</w:t>
      </w:r>
      <w:r w:rsidRPr="00086735">
        <w:rPr>
          <w:rFonts w:ascii="Verdana" w:hAnsi="Verdana"/>
          <w:sz w:val="20"/>
          <w:szCs w:val="20"/>
          <w:lang w:val="nl-NL"/>
        </w:rPr>
        <w:t xml:space="preserve">. </w:t>
      </w:r>
      <w:r w:rsidRPr="00086735">
        <w:rPr>
          <w:rFonts w:ascii="Verdana" w:hAnsi="Verdana"/>
          <w:b/>
          <w:bCs/>
          <w:sz w:val="20"/>
          <w:szCs w:val="20"/>
          <w:lang w:val="nb-NO"/>
        </w:rPr>
        <w:t>Kohëzgjatja e kontratës ose afati kohor për ekzekutimin</w:t>
      </w:r>
      <w:r w:rsidRPr="00086735">
        <w:rPr>
          <w:rFonts w:ascii="Verdana" w:hAnsi="Verdana"/>
          <w:sz w:val="20"/>
          <w:szCs w:val="20"/>
          <w:lang w:val="nl-NL"/>
        </w:rPr>
        <w:t xml:space="preserve">: </w:t>
      </w:r>
      <w:r w:rsidR="00F92A00" w:rsidRPr="004C31B7">
        <w:rPr>
          <w:rFonts w:ascii="Verdana" w:hAnsi="Verdana"/>
          <w:sz w:val="20"/>
          <w:szCs w:val="20"/>
          <w:lang w:val="nb-NO"/>
        </w:rPr>
        <w:t>45</w:t>
      </w:r>
      <w:r w:rsidR="00E62E47" w:rsidRPr="004C31B7">
        <w:rPr>
          <w:rFonts w:ascii="Verdana" w:hAnsi="Verdana"/>
          <w:sz w:val="20"/>
          <w:szCs w:val="20"/>
          <w:lang w:val="nb-NO"/>
        </w:rPr>
        <w:t xml:space="preserve"> ditë</w:t>
      </w:r>
      <w:r w:rsidR="00E62E47" w:rsidRPr="0041779B">
        <w:rPr>
          <w:rFonts w:ascii="Verdana" w:hAnsi="Verdana"/>
          <w:sz w:val="20"/>
          <w:szCs w:val="20"/>
          <w:lang w:val="nb-NO"/>
        </w:rPr>
        <w:t xml:space="preserve"> </w:t>
      </w:r>
      <w:r w:rsidR="00086735" w:rsidRPr="00086735">
        <w:rPr>
          <w:rFonts w:ascii="Verdana" w:hAnsi="Verdana"/>
          <w:sz w:val="20"/>
          <w:szCs w:val="20"/>
          <w:lang w:val="nb-NO"/>
        </w:rPr>
        <w:t>duke nisur nga data e dorëzimit te sheshit të punimeve.</w:t>
      </w:r>
    </w:p>
    <w:p w:rsidR="00E62E47" w:rsidRPr="00E62E47" w:rsidRDefault="00D62036" w:rsidP="00086735">
      <w:pPr>
        <w:spacing w:after="80"/>
        <w:jc w:val="both"/>
        <w:rPr>
          <w:rFonts w:ascii="Verdana" w:eastAsia="MS Mincho" w:hAnsi="Verdana"/>
          <w:sz w:val="20"/>
          <w:szCs w:val="20"/>
          <w:lang w:val="nl-NL"/>
        </w:rPr>
      </w:pPr>
      <w:r w:rsidRPr="00E62E47">
        <w:rPr>
          <w:rFonts w:ascii="Verdana" w:hAnsi="Verdana"/>
          <w:b/>
          <w:sz w:val="20"/>
          <w:szCs w:val="20"/>
          <w:lang w:val="nl-NL"/>
        </w:rPr>
        <w:t>6</w:t>
      </w:r>
      <w:r w:rsidRPr="00E62E47">
        <w:rPr>
          <w:rFonts w:ascii="Verdana" w:hAnsi="Verdana"/>
          <w:sz w:val="20"/>
          <w:szCs w:val="20"/>
          <w:lang w:val="nl-NL"/>
        </w:rPr>
        <w:t xml:space="preserve">- </w:t>
      </w:r>
      <w:r w:rsidRPr="00E62E47">
        <w:rPr>
          <w:rFonts w:ascii="Verdana" w:hAnsi="Verdana"/>
          <w:b/>
          <w:bCs/>
          <w:sz w:val="20"/>
          <w:szCs w:val="20"/>
          <w:lang w:val="pt-PT"/>
        </w:rPr>
        <w:t>Afati kohor për dorëzimin e ofertave ose kërkesave për pjesëmarrje:</w:t>
      </w:r>
      <w:r w:rsidR="00E62E47" w:rsidRPr="00E62E47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9C0B9C">
        <w:rPr>
          <w:rFonts w:ascii="Verdana" w:eastAsia="MS Mincho" w:hAnsi="Verdana"/>
          <w:sz w:val="20"/>
          <w:szCs w:val="20"/>
          <w:lang w:val="nl-NL"/>
        </w:rPr>
        <w:t>8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0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fr-FR"/>
        </w:rPr>
        <w:t>7</w:t>
      </w:r>
      <w:r w:rsidRPr="00D62036">
        <w:rPr>
          <w:rFonts w:ascii="Verdana" w:hAnsi="Verdana"/>
          <w:sz w:val="20"/>
          <w:szCs w:val="20"/>
          <w:lang w:val="fr-FR"/>
        </w:rPr>
        <w:t xml:space="preserve">- </w:t>
      </w:r>
      <w:r w:rsidRPr="00D62036">
        <w:rPr>
          <w:rFonts w:ascii="Verdana" w:hAnsi="Verdana"/>
          <w:b/>
          <w:bCs/>
          <w:sz w:val="20"/>
          <w:szCs w:val="20"/>
          <w:lang w:val="fr-FR"/>
        </w:rPr>
        <w:t>Afati kohor për hapjen e ofertave ose kërkesave për pjesëmarrje:</w:t>
      </w:r>
      <w:r w:rsidR="00E62E4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9C0B9C">
        <w:rPr>
          <w:rFonts w:ascii="Verdana" w:eastAsia="MS Mincho" w:hAnsi="Verdana"/>
          <w:sz w:val="20"/>
          <w:szCs w:val="20"/>
          <w:lang w:val="nl-NL"/>
        </w:rPr>
        <w:t>8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C31533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1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F734E4" w:rsidRDefault="00F734E4" w:rsidP="00F734E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  <w:lang w:val="it-IT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2"/>
      <w:footerReference w:type="default" r:id="rId13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C2" w:rsidRDefault="00341BC2" w:rsidP="00DA628A">
      <w:pPr>
        <w:spacing w:after="0" w:line="240" w:lineRule="auto"/>
      </w:pPr>
      <w:r>
        <w:separator/>
      </w:r>
    </w:p>
  </w:endnote>
  <w:endnote w:type="continuationSeparator" w:id="1">
    <w:p w:rsidR="00341BC2" w:rsidRDefault="00341BC2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C2" w:rsidRDefault="00341BC2" w:rsidP="00DA628A">
      <w:pPr>
        <w:spacing w:after="0" w:line="240" w:lineRule="auto"/>
      </w:pPr>
      <w:r>
        <w:separator/>
      </w:r>
    </w:p>
  </w:footnote>
  <w:footnote w:type="continuationSeparator" w:id="1">
    <w:p w:rsidR="00341BC2" w:rsidRDefault="00341BC2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140159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140159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5717C"/>
    <w:rsid w:val="00067FEB"/>
    <w:rsid w:val="000831ED"/>
    <w:rsid w:val="00086735"/>
    <w:rsid w:val="000B2F37"/>
    <w:rsid w:val="000E3E28"/>
    <w:rsid w:val="000E3E84"/>
    <w:rsid w:val="00104B75"/>
    <w:rsid w:val="00114DF3"/>
    <w:rsid w:val="001162C0"/>
    <w:rsid w:val="0012038B"/>
    <w:rsid w:val="00140159"/>
    <w:rsid w:val="001605ED"/>
    <w:rsid w:val="00184590"/>
    <w:rsid w:val="00192AA8"/>
    <w:rsid w:val="001A2BE3"/>
    <w:rsid w:val="001A4C8E"/>
    <w:rsid w:val="001A5B28"/>
    <w:rsid w:val="001B32D9"/>
    <w:rsid w:val="001C74DA"/>
    <w:rsid w:val="001F0BF8"/>
    <w:rsid w:val="001F7BB2"/>
    <w:rsid w:val="00200F15"/>
    <w:rsid w:val="00207F54"/>
    <w:rsid w:val="00240A72"/>
    <w:rsid w:val="00260135"/>
    <w:rsid w:val="00285152"/>
    <w:rsid w:val="002A39AA"/>
    <w:rsid w:val="002A687D"/>
    <w:rsid w:val="002B5CF3"/>
    <w:rsid w:val="002D5270"/>
    <w:rsid w:val="002D65FB"/>
    <w:rsid w:val="002D6BEB"/>
    <w:rsid w:val="002E14D3"/>
    <w:rsid w:val="002E3197"/>
    <w:rsid w:val="00341782"/>
    <w:rsid w:val="00341BC2"/>
    <w:rsid w:val="0037092A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1779B"/>
    <w:rsid w:val="004350A7"/>
    <w:rsid w:val="00447D87"/>
    <w:rsid w:val="00490C79"/>
    <w:rsid w:val="004A01EC"/>
    <w:rsid w:val="004A6A8A"/>
    <w:rsid w:val="004C31B7"/>
    <w:rsid w:val="004F45C2"/>
    <w:rsid w:val="004F6031"/>
    <w:rsid w:val="004F7504"/>
    <w:rsid w:val="00501C1A"/>
    <w:rsid w:val="00505C58"/>
    <w:rsid w:val="00531F66"/>
    <w:rsid w:val="00540512"/>
    <w:rsid w:val="0054649A"/>
    <w:rsid w:val="005A37CA"/>
    <w:rsid w:val="005A6728"/>
    <w:rsid w:val="005C08A9"/>
    <w:rsid w:val="005D30EB"/>
    <w:rsid w:val="005E1D7E"/>
    <w:rsid w:val="005F551A"/>
    <w:rsid w:val="00600AEC"/>
    <w:rsid w:val="00644E4A"/>
    <w:rsid w:val="00651F3E"/>
    <w:rsid w:val="0067259B"/>
    <w:rsid w:val="00694A78"/>
    <w:rsid w:val="006B3F82"/>
    <w:rsid w:val="00717C79"/>
    <w:rsid w:val="00732592"/>
    <w:rsid w:val="007575CB"/>
    <w:rsid w:val="00761B4D"/>
    <w:rsid w:val="0076498F"/>
    <w:rsid w:val="00774AC1"/>
    <w:rsid w:val="007A6788"/>
    <w:rsid w:val="007E2BC8"/>
    <w:rsid w:val="00810B50"/>
    <w:rsid w:val="00836F23"/>
    <w:rsid w:val="00866EEE"/>
    <w:rsid w:val="00886766"/>
    <w:rsid w:val="008B0CC7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3577"/>
    <w:rsid w:val="009C0B9C"/>
    <w:rsid w:val="009E7394"/>
    <w:rsid w:val="00A01B84"/>
    <w:rsid w:val="00A64341"/>
    <w:rsid w:val="00A812E7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212DD"/>
    <w:rsid w:val="00B25D4A"/>
    <w:rsid w:val="00B261C7"/>
    <w:rsid w:val="00B53FB6"/>
    <w:rsid w:val="00B64075"/>
    <w:rsid w:val="00C0558F"/>
    <w:rsid w:val="00C24772"/>
    <w:rsid w:val="00C25376"/>
    <w:rsid w:val="00C30154"/>
    <w:rsid w:val="00C31533"/>
    <w:rsid w:val="00C64DB4"/>
    <w:rsid w:val="00CC0DBD"/>
    <w:rsid w:val="00CC6D86"/>
    <w:rsid w:val="00D10AA1"/>
    <w:rsid w:val="00D2342B"/>
    <w:rsid w:val="00D24FE3"/>
    <w:rsid w:val="00D4382B"/>
    <w:rsid w:val="00D545EE"/>
    <w:rsid w:val="00D62036"/>
    <w:rsid w:val="00D63B8A"/>
    <w:rsid w:val="00D848E1"/>
    <w:rsid w:val="00D87A04"/>
    <w:rsid w:val="00DA24E3"/>
    <w:rsid w:val="00DA628A"/>
    <w:rsid w:val="00DA7B38"/>
    <w:rsid w:val="00DB2892"/>
    <w:rsid w:val="00DC0BCC"/>
    <w:rsid w:val="00E04834"/>
    <w:rsid w:val="00E22F42"/>
    <w:rsid w:val="00E278DD"/>
    <w:rsid w:val="00E3331F"/>
    <w:rsid w:val="00E33792"/>
    <w:rsid w:val="00E34207"/>
    <w:rsid w:val="00E43214"/>
    <w:rsid w:val="00E527DF"/>
    <w:rsid w:val="00E62E47"/>
    <w:rsid w:val="00E72946"/>
    <w:rsid w:val="00E83E4D"/>
    <w:rsid w:val="00E866F9"/>
    <w:rsid w:val="00EA0189"/>
    <w:rsid w:val="00EF62AC"/>
    <w:rsid w:val="00F14A6E"/>
    <w:rsid w:val="00F373FD"/>
    <w:rsid w:val="00F734E4"/>
    <w:rsid w:val="00F92A00"/>
    <w:rsid w:val="00FA4472"/>
    <w:rsid w:val="00FB5A4B"/>
    <w:rsid w:val="00FC4335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D035-A5EA-4170-967D-B5656030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2016-05-31T12:01:00Z</cp:lastPrinted>
  <dcterms:created xsi:type="dcterms:W3CDTF">2016-06-08T13:39:00Z</dcterms:created>
  <dcterms:modified xsi:type="dcterms:W3CDTF">2016-06-08T13:39:00Z</dcterms:modified>
</cp:coreProperties>
</file>