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717F69" w:rsidP="00E5068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1270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2A4"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sz w:val="24"/>
          <w:szCs w:val="24"/>
        </w:rPr>
        <w:t>18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sz w:val="24"/>
          <w:szCs w:val="24"/>
        </w:rPr>
        <w:t>04.03.2016</w:t>
      </w:r>
    </w:p>
    <w:p w:rsidR="0061735D" w:rsidRPr="00A813A8" w:rsidRDefault="0061735D" w:rsidP="0080780C">
      <w:pPr>
        <w:rPr>
          <w:rFonts w:ascii="Times New Roman" w:hAnsi="Times New Roman"/>
          <w:b/>
          <w:sz w:val="24"/>
          <w:szCs w:val="24"/>
        </w:rPr>
      </w:pP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CD6805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>131.535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61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E272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1BC6" w:rsidRDefault="009C50D0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Mirembajtje zakonshme institucionet e arsimit parauniversitar + pallati I kultures ,muzeu</w:t>
      </w:r>
    </w:p>
    <w:p w:rsidR="00E04658" w:rsidRPr="00504A73" w:rsidRDefault="00E0465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>05.03.2016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>18;15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CD6805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740" w:rsidRDefault="00E5068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5E1CE2" w:rsidRDefault="006B66B1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OE  duhet te kete licence per kryerjen e ketyre punimeve ,Punimet duhet te jene konforme kushteve teknike ne zbatim.</w:t>
      </w: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386762" w:rsidRPr="00171C19" w:rsidRDefault="006942A4" w:rsidP="00E4029D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171C19">
        <w:rPr>
          <w:rFonts w:ascii="Times New Roman" w:hAnsi="Times New Roman"/>
          <w:color w:val="000000"/>
          <w:sz w:val="24"/>
          <w:szCs w:val="24"/>
        </w:rPr>
        <w:t>verte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>t</w:t>
      </w:r>
      <w:r w:rsidRPr="00171C19">
        <w:rPr>
          <w:rFonts w:ascii="Times New Roman" w:hAnsi="Times New Roman"/>
          <w:color w:val="000000"/>
          <w:sz w:val="24"/>
          <w:szCs w:val="24"/>
        </w:rPr>
        <w:t>im per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color w:val="000000"/>
          <w:sz w:val="24"/>
          <w:szCs w:val="24"/>
        </w:rPr>
        <w:t xml:space="preserve">shlyerje te </w:t>
      </w:r>
      <w:r w:rsidR="00EF3AE7" w:rsidRPr="00171C19">
        <w:rPr>
          <w:rFonts w:ascii="Times New Roman" w:hAnsi="Times New Roman"/>
          <w:color w:val="000000"/>
          <w:sz w:val="24"/>
          <w:szCs w:val="24"/>
        </w:rPr>
        <w:t xml:space="preserve">detyrimeve </w:t>
      </w:r>
      <w:r w:rsidR="00395505" w:rsidRPr="00171C19">
        <w:rPr>
          <w:rFonts w:ascii="Times New Roman" w:hAnsi="Times New Roman"/>
          <w:color w:val="000000"/>
          <w:sz w:val="24"/>
          <w:szCs w:val="24"/>
        </w:rPr>
        <w:t xml:space="preserve"> fiskale 2015</w:t>
      </w:r>
      <w:r w:rsidR="00FB4D7F" w:rsidRPr="00171C19">
        <w:rPr>
          <w:rFonts w:ascii="Times New Roman" w:hAnsi="Times New Roman"/>
          <w:b/>
          <w:color w:val="000000"/>
          <w:sz w:val="24"/>
          <w:szCs w:val="24"/>
        </w:rPr>
        <w:t>,</w:t>
      </w:r>
      <w:r w:rsidR="007955DE" w:rsidRPr="00171C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2BC5" w:rsidRDefault="00E62BC5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3 dite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E2FA7"/>
    <w:rsid w:val="002E6E0D"/>
    <w:rsid w:val="002F493F"/>
    <w:rsid w:val="00310CBB"/>
    <w:rsid w:val="00311A58"/>
    <w:rsid w:val="00320925"/>
    <w:rsid w:val="00331B78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17F69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30812"/>
    <w:rsid w:val="009317E7"/>
    <w:rsid w:val="00932768"/>
    <w:rsid w:val="00934FB2"/>
    <w:rsid w:val="00936EE8"/>
    <w:rsid w:val="00937C81"/>
    <w:rsid w:val="00944862"/>
    <w:rsid w:val="009479C0"/>
    <w:rsid w:val="00963890"/>
    <w:rsid w:val="00963B9B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B0396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D6805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600"/>
    <w:rsid w:val="00F8419F"/>
    <w:rsid w:val="00F84757"/>
    <w:rsid w:val="00F92854"/>
    <w:rsid w:val="00F96BAC"/>
    <w:rsid w:val="00F96D83"/>
    <w:rsid w:val="00FA5AD1"/>
    <w:rsid w:val="00FA788A"/>
    <w:rsid w:val="00FB05D7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5400-CD85-4C9B-9DF4-280E0DBB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2016-03-04T17:18:00Z</cp:lastPrinted>
  <dcterms:created xsi:type="dcterms:W3CDTF">2016-03-07T09:50:00Z</dcterms:created>
  <dcterms:modified xsi:type="dcterms:W3CDTF">2016-03-07T09:50:00Z</dcterms:modified>
</cp:coreProperties>
</file>